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1326" w14:textId="4A7D4BDE" w:rsidR="004F27D1" w:rsidRDefault="003978BD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0FEBF82E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>Postdoctoral (Sch</w:t>
      </w:r>
      <w:r w:rsidR="00CF1F3F">
        <w:rPr>
          <w:rFonts w:asciiTheme="minorHAnsi" w:hAnsiTheme="minorHAnsi" w:cstheme="minorHAnsi"/>
          <w:b/>
          <w:sz w:val="32"/>
          <w:u w:val="single"/>
        </w:rPr>
        <w:t>olar or Fellow) Position Open at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the </w:t>
      </w:r>
      <w:r w:rsidR="00CF1F3F" w:rsidRPr="00CF1F3F">
        <w:rPr>
          <w:rFonts w:asciiTheme="minorHAnsi" w:hAnsiTheme="minorHAnsi" w:cstheme="minorHAnsi"/>
          <w:b/>
          <w:sz w:val="32"/>
          <w:u w:val="single"/>
        </w:rPr>
        <w:t>TMW Center for Early Learning + Public Health</w:t>
      </w:r>
      <w:r w:rsidRPr="00A640F8">
        <w:rPr>
          <w:rFonts w:asciiTheme="minorHAnsi" w:hAnsiTheme="minorHAnsi" w:cstheme="minorHAnsi"/>
          <w:b/>
          <w:sz w:val="32"/>
          <w:u w:val="single"/>
        </w:rPr>
        <w:t>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6CAB3289" w:rsidR="00F156B6" w:rsidRPr="00C27F5C" w:rsidRDefault="00206A29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Area of expertise</w:t>
      </w:r>
      <w:r w:rsidR="00CF1F3F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: Developmental Psychology</w:t>
      </w:r>
    </w:p>
    <w:p w14:paraId="48D09034" w14:textId="2935EA0B" w:rsidR="004600FC" w:rsidRPr="00970615" w:rsidRDefault="00F156B6" w:rsidP="0083271D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FF"/>
          <w:u w:val="single"/>
        </w:rPr>
      </w:pPr>
      <w:r w:rsidRPr="00C27F5C">
        <w:rPr>
          <w:rFonts w:asciiTheme="minorHAnsi" w:hAnsiTheme="minorHAnsi" w:cstheme="minorHAnsi"/>
          <w:color w:val="000000" w:themeColor="text1"/>
        </w:rPr>
        <w:t>We are seeking a postdoc</w:t>
      </w:r>
      <w:r w:rsidR="00C27F5C" w:rsidRPr="00C27F5C">
        <w:rPr>
          <w:rFonts w:asciiTheme="minorHAnsi" w:hAnsiTheme="minorHAnsi" w:cstheme="minorHAnsi"/>
          <w:color w:val="000000" w:themeColor="text1"/>
        </w:rPr>
        <w:t>toral researcher</w:t>
      </w:r>
      <w:r w:rsidRPr="00C27F5C">
        <w:rPr>
          <w:rFonts w:asciiTheme="minorHAnsi" w:hAnsiTheme="minorHAnsi" w:cstheme="minorHAnsi"/>
          <w:color w:val="000000" w:themeColor="text1"/>
        </w:rPr>
        <w:t xml:space="preserve"> to work on 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a project that aims to create the next iteration of a tool, the 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cale of 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P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arent/Provider 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xpectations 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nd 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K</w:t>
      </w:r>
      <w:r w:rsidR="0083271D" w:rsidRPr="0083271D">
        <w:rPr>
          <w:rFonts w:asciiTheme="minorHAnsi" w:hAnsiTheme="minorHAnsi" w:cstheme="minorHAnsi"/>
          <w:color w:val="000000" w:themeColor="text1"/>
        </w:rPr>
        <w:t>nowledge (</w:t>
      </w:r>
      <w:r w:rsidR="0083271D" w:rsidRPr="0083271D">
        <w:rPr>
          <w:rFonts w:asciiTheme="minorHAnsi" w:hAnsiTheme="minorHAnsi" w:cstheme="minorHAnsi"/>
          <w:b/>
          <w:bCs/>
          <w:color w:val="000000" w:themeColor="text1"/>
        </w:rPr>
        <w:t>SPEAK</w:t>
      </w:r>
      <w:r w:rsidR="0083271D" w:rsidRPr="0083271D">
        <w:rPr>
          <w:rFonts w:asciiTheme="minorHAnsi" w:hAnsiTheme="minorHAnsi" w:cstheme="minorHAnsi"/>
          <w:color w:val="000000" w:themeColor="text1"/>
        </w:rPr>
        <w:t>), that has be</w:t>
      </w:r>
      <w:r w:rsidR="0083271D">
        <w:rPr>
          <w:rFonts w:asciiTheme="minorHAnsi" w:hAnsiTheme="minorHAnsi" w:cstheme="minorHAnsi"/>
          <w:color w:val="000000" w:themeColor="text1"/>
        </w:rPr>
        <w:t>en developed and validated at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 the </w:t>
      </w:r>
      <w:hyperlink r:id="rId9" w:history="1">
        <w:r w:rsidR="00844256">
          <w:rPr>
            <w:rStyle w:val="Hyperlink"/>
            <w:rFonts w:asciiTheme="minorHAnsi" w:hAnsiTheme="minorHAnsi" w:cstheme="minorHAnsi"/>
          </w:rPr>
          <w:t>TMW Center for Early Learning + Public Health</w:t>
        </w:r>
      </w:hyperlink>
      <w:r w:rsidR="0083271D" w:rsidRPr="0083271D">
        <w:rPr>
          <w:rFonts w:asciiTheme="minorHAnsi" w:hAnsiTheme="minorHAnsi" w:cstheme="minorHAnsi"/>
          <w:color w:val="000000" w:themeColor="text1"/>
        </w:rPr>
        <w:t xml:space="preserve">. The SPEAK is a clinical and research tool that fills a critical, previously unmet need in the early childhood field. Given the pivotal role that parents and caregivers play in shaping young </w:t>
      </w:r>
      <w:proofErr w:type="gramStart"/>
      <w:r w:rsidR="0083271D" w:rsidRPr="0083271D">
        <w:rPr>
          <w:rFonts w:asciiTheme="minorHAnsi" w:hAnsiTheme="minorHAnsi" w:cstheme="minorHAnsi"/>
          <w:color w:val="000000" w:themeColor="text1"/>
        </w:rPr>
        <w:t>children’s</w:t>
      </w:r>
      <w:proofErr w:type="gramEnd"/>
      <w:r w:rsidR="0083271D" w:rsidRPr="0083271D">
        <w:rPr>
          <w:rFonts w:asciiTheme="minorHAnsi" w:hAnsiTheme="minorHAnsi" w:cstheme="minorHAnsi"/>
          <w:color w:val="000000" w:themeColor="text1"/>
        </w:rPr>
        <w:t xml:space="preserve"> cognitive and language development, it is necessary to assess what they know and believe about that process. As part of the TMW Center’s commitment to investing in cutting-edge R&amp;D to </w:t>
      </w:r>
      <w:r w:rsidR="004F428D">
        <w:rPr>
          <w:rFonts w:asciiTheme="minorHAnsi" w:hAnsiTheme="minorHAnsi" w:cstheme="minorHAnsi"/>
          <w:color w:val="000000" w:themeColor="text1"/>
        </w:rPr>
        <w:t xml:space="preserve">develop </w:t>
      </w:r>
      <w:r w:rsidR="0083271D" w:rsidRPr="0083271D">
        <w:rPr>
          <w:rFonts w:asciiTheme="minorHAnsi" w:hAnsiTheme="minorHAnsi" w:cstheme="minorHAnsi"/>
          <w:color w:val="000000" w:themeColor="text1"/>
        </w:rPr>
        <w:t>scalab</w:t>
      </w:r>
      <w:r w:rsidR="004F428D">
        <w:rPr>
          <w:rFonts w:asciiTheme="minorHAnsi" w:hAnsiTheme="minorHAnsi" w:cstheme="minorHAnsi"/>
          <w:color w:val="000000" w:themeColor="text1"/>
        </w:rPr>
        <w:t>le, evidence-based interventions and tools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, the </w:t>
      </w:r>
      <w:r w:rsidR="004F428D">
        <w:rPr>
          <w:rFonts w:asciiTheme="minorHAnsi" w:hAnsiTheme="minorHAnsi" w:cstheme="minorHAnsi"/>
          <w:color w:val="000000" w:themeColor="text1"/>
        </w:rPr>
        <w:t xml:space="preserve">TMW 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Center is developing a version of the SPEAK that uses computer-adaptive testing, called the SPEAK CAT. This version will streamline assessment by adapting to the individual responding to the questions and issuing new questions based on the level of knowledge </w:t>
      </w:r>
      <w:proofErr w:type="gramStart"/>
      <w:r w:rsidR="0083271D" w:rsidRPr="0083271D">
        <w:rPr>
          <w:rFonts w:asciiTheme="minorHAnsi" w:hAnsiTheme="minorHAnsi" w:cstheme="minorHAnsi"/>
          <w:color w:val="000000" w:themeColor="text1"/>
        </w:rPr>
        <w:t>they’ve</w:t>
      </w:r>
      <w:proofErr w:type="gramEnd"/>
      <w:r w:rsidR="0083271D" w:rsidRPr="0083271D">
        <w:rPr>
          <w:rFonts w:asciiTheme="minorHAnsi" w:hAnsiTheme="minorHAnsi" w:cstheme="minorHAnsi"/>
          <w:color w:val="000000" w:themeColor="text1"/>
        </w:rPr>
        <w:t xml:space="preserve"> displayed. The results of the SPEAK CAT will provide a more complete and useful picture of respondents’ knowledge and beliefs</w:t>
      </w:r>
      <w:r w:rsidR="004F428D">
        <w:rPr>
          <w:rFonts w:asciiTheme="minorHAnsi" w:hAnsiTheme="minorHAnsi" w:cstheme="minorHAnsi"/>
          <w:color w:val="000000" w:themeColor="text1"/>
        </w:rPr>
        <w:t xml:space="preserve"> about child </w:t>
      </w:r>
      <w:r w:rsidR="004F428D">
        <w:rPr>
          <w:rFonts w:asciiTheme="minorHAnsi" w:hAnsiTheme="minorHAnsi" w:cstheme="minorHAnsi"/>
          <w:color w:val="000000" w:themeColor="text1"/>
        </w:rPr>
        <w:lastRenderedPageBreak/>
        <w:t>language and cognitive development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, which can be used to </w:t>
      </w:r>
      <w:r w:rsidR="004F428D">
        <w:rPr>
          <w:rFonts w:asciiTheme="minorHAnsi" w:hAnsiTheme="minorHAnsi" w:cstheme="minorHAnsi"/>
          <w:color w:val="000000" w:themeColor="text1"/>
        </w:rPr>
        <w:t xml:space="preserve">more precisely target </w:t>
      </w:r>
      <w:r w:rsidR="0083271D" w:rsidRPr="0083271D">
        <w:rPr>
          <w:rFonts w:asciiTheme="minorHAnsi" w:hAnsiTheme="minorHAnsi" w:cstheme="minorHAnsi"/>
          <w:color w:val="000000" w:themeColor="text1"/>
        </w:rPr>
        <w:t xml:space="preserve">information and interventions </w:t>
      </w:r>
      <w:r w:rsidR="00FA0B3F">
        <w:rPr>
          <w:rFonts w:asciiTheme="minorHAnsi" w:hAnsiTheme="minorHAnsi" w:cstheme="minorHAnsi"/>
          <w:color w:val="000000" w:themeColor="text1"/>
        </w:rPr>
        <w:t>for maximal individual and population-level impact</w:t>
      </w:r>
      <w:r w:rsidR="0083271D" w:rsidRPr="0083271D">
        <w:rPr>
          <w:rFonts w:asciiTheme="minorHAnsi" w:hAnsiTheme="minorHAnsi" w:cstheme="minorHAnsi"/>
          <w:color w:val="000000" w:themeColor="text1"/>
        </w:rPr>
        <w:t>.</w:t>
      </w:r>
      <w:r w:rsidR="004600FC">
        <w:rPr>
          <w:rFonts w:asciiTheme="minorHAnsi" w:hAnsiTheme="minorHAnsi" w:cstheme="minorHAnsi"/>
          <w:color w:val="000000" w:themeColor="text1"/>
        </w:rPr>
        <w:t xml:space="preserve"> </w:t>
      </w:r>
    </w:p>
    <w:p w14:paraId="08A1A5C9" w14:textId="713C3E6A" w:rsidR="00D12F1F" w:rsidRDefault="007C4C70" w:rsidP="00D12F1F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postdoc </w:t>
      </w:r>
      <w:proofErr w:type="gramStart"/>
      <w:r w:rsidR="00D12F1F">
        <w:rPr>
          <w:rFonts w:asciiTheme="minorHAnsi" w:hAnsiTheme="minorHAnsi" w:cstheme="minorHAnsi"/>
          <w:color w:val="000000" w:themeColor="text1"/>
        </w:rPr>
        <w:t xml:space="preserve">will, in close collaboration with the Principal Investigator, Dr. Dana Suskind, and the Principal SPEAK Researcher, Dr. Dani Levine, </w:t>
      </w:r>
      <w:r w:rsidR="00CE6F22">
        <w:rPr>
          <w:rFonts w:asciiTheme="minorHAnsi" w:hAnsiTheme="minorHAnsi" w:cstheme="minorHAnsi"/>
          <w:color w:val="000000" w:themeColor="text1"/>
        </w:rPr>
        <w:t xml:space="preserve">as well as internal and external research partners, </w:t>
      </w:r>
      <w:r w:rsidR="00844256">
        <w:rPr>
          <w:rFonts w:asciiTheme="minorHAnsi" w:hAnsiTheme="minorHAnsi" w:cstheme="minorHAnsi"/>
          <w:color w:val="000000" w:themeColor="text1"/>
        </w:rPr>
        <w:t>support</w:t>
      </w:r>
      <w:proofErr w:type="gramEnd"/>
      <w:r w:rsidR="004600FC">
        <w:rPr>
          <w:rFonts w:asciiTheme="minorHAnsi" w:hAnsiTheme="minorHAnsi" w:cstheme="minorHAnsi"/>
          <w:color w:val="000000" w:themeColor="text1"/>
        </w:rPr>
        <w:t xml:space="preserve"> all aspects of research development f</w:t>
      </w:r>
      <w:r w:rsidR="00D12F1F">
        <w:rPr>
          <w:rFonts w:asciiTheme="minorHAnsi" w:hAnsiTheme="minorHAnsi" w:cstheme="minorHAnsi"/>
          <w:color w:val="000000" w:themeColor="text1"/>
        </w:rPr>
        <w:t>or the SPEAK CAT project. This position</w:t>
      </w:r>
      <w:r w:rsidR="004600FC">
        <w:rPr>
          <w:rFonts w:asciiTheme="minorHAnsi" w:hAnsiTheme="minorHAnsi" w:cstheme="minorHAnsi"/>
          <w:color w:val="000000" w:themeColor="text1"/>
        </w:rPr>
        <w:t xml:space="preserve"> will build and expand on</w:t>
      </w:r>
      <w:r>
        <w:rPr>
          <w:rFonts w:asciiTheme="minorHAnsi" w:hAnsiTheme="minorHAnsi" w:cstheme="minorHAnsi"/>
          <w:color w:val="000000" w:themeColor="text1"/>
        </w:rPr>
        <w:t xml:space="preserve"> literature review</w:t>
      </w:r>
      <w:r w:rsidR="004600FC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for the SPEAK CAT</w:t>
      </w:r>
      <w:r w:rsidR="00FA0B3F">
        <w:rPr>
          <w:rFonts w:asciiTheme="minorHAnsi" w:hAnsiTheme="minorHAnsi" w:cstheme="minorHAnsi"/>
          <w:color w:val="000000" w:themeColor="text1"/>
        </w:rPr>
        <w:t xml:space="preserve"> test domains</w:t>
      </w:r>
      <w:r w:rsidR="00AA49B2">
        <w:rPr>
          <w:rFonts w:asciiTheme="minorHAnsi" w:hAnsiTheme="minorHAnsi" w:cstheme="minorHAnsi"/>
          <w:color w:val="000000" w:themeColor="text1"/>
        </w:rPr>
        <w:t xml:space="preserve"> and</w:t>
      </w:r>
      <w:r>
        <w:rPr>
          <w:rFonts w:asciiTheme="minorHAnsi" w:hAnsiTheme="minorHAnsi" w:cstheme="minorHAnsi"/>
          <w:color w:val="000000" w:themeColor="text1"/>
        </w:rPr>
        <w:t xml:space="preserve"> write </w:t>
      </w:r>
      <w:r w:rsidR="00FA0B3F">
        <w:rPr>
          <w:rFonts w:asciiTheme="minorHAnsi" w:hAnsiTheme="minorHAnsi" w:cstheme="minorHAnsi"/>
          <w:color w:val="000000" w:themeColor="text1"/>
        </w:rPr>
        <w:t xml:space="preserve">and develop </w:t>
      </w:r>
      <w:r>
        <w:rPr>
          <w:rFonts w:asciiTheme="minorHAnsi" w:hAnsiTheme="minorHAnsi" w:cstheme="minorHAnsi"/>
          <w:color w:val="000000" w:themeColor="text1"/>
        </w:rPr>
        <w:t>survey items</w:t>
      </w:r>
      <w:r w:rsidR="00AA49B2">
        <w:rPr>
          <w:rFonts w:asciiTheme="minorHAnsi" w:hAnsiTheme="minorHAnsi" w:cstheme="minorHAnsi"/>
          <w:color w:val="000000" w:themeColor="text1"/>
        </w:rPr>
        <w:t>.</w:t>
      </w:r>
      <w:r w:rsidR="004600FC">
        <w:rPr>
          <w:rFonts w:asciiTheme="minorHAnsi" w:hAnsiTheme="minorHAnsi" w:cstheme="minorHAnsi"/>
          <w:color w:val="000000" w:themeColor="text1"/>
        </w:rPr>
        <w:t xml:space="preserve"> </w:t>
      </w:r>
      <w:r w:rsidR="00AA49B2">
        <w:rPr>
          <w:rFonts w:asciiTheme="minorHAnsi" w:hAnsiTheme="minorHAnsi" w:cstheme="minorHAnsi"/>
          <w:color w:val="000000" w:themeColor="text1"/>
        </w:rPr>
        <w:t>The postdoc will also</w:t>
      </w:r>
      <w:r w:rsidR="004600FC">
        <w:rPr>
          <w:rFonts w:asciiTheme="minorHAnsi" w:hAnsiTheme="minorHAnsi" w:cstheme="minorHAnsi"/>
          <w:color w:val="000000" w:themeColor="text1"/>
        </w:rPr>
        <w:t xml:space="preserve"> contribute to </w:t>
      </w:r>
      <w:r w:rsidR="00503103">
        <w:rPr>
          <w:rFonts w:asciiTheme="minorHAnsi" w:hAnsiTheme="minorHAnsi" w:cstheme="minorHAnsi"/>
          <w:color w:val="000000" w:themeColor="text1"/>
        </w:rPr>
        <w:t xml:space="preserve">the </w:t>
      </w:r>
      <w:r w:rsidR="004600FC">
        <w:rPr>
          <w:rFonts w:asciiTheme="minorHAnsi" w:hAnsiTheme="minorHAnsi" w:cstheme="minorHAnsi"/>
          <w:color w:val="000000" w:themeColor="text1"/>
        </w:rPr>
        <w:t>cognitive interview</w:t>
      </w:r>
      <w:r w:rsidR="00503103">
        <w:rPr>
          <w:rFonts w:asciiTheme="minorHAnsi" w:hAnsiTheme="minorHAnsi" w:cstheme="minorHAnsi"/>
          <w:color w:val="000000" w:themeColor="text1"/>
        </w:rPr>
        <w:t>s</w:t>
      </w:r>
      <w:r w:rsidR="004600FC">
        <w:rPr>
          <w:rFonts w:asciiTheme="minorHAnsi" w:hAnsiTheme="minorHAnsi" w:cstheme="minorHAnsi"/>
          <w:color w:val="000000" w:themeColor="text1"/>
        </w:rPr>
        <w:t xml:space="preserve"> of new survey items</w:t>
      </w:r>
      <w:r w:rsidR="00AA49B2">
        <w:rPr>
          <w:rFonts w:asciiTheme="minorHAnsi" w:hAnsiTheme="minorHAnsi" w:cstheme="minorHAnsi"/>
          <w:color w:val="000000" w:themeColor="text1"/>
        </w:rPr>
        <w:t>, plan for and test the item bank, perform statistical analysis of testing data, and defin</w:t>
      </w:r>
      <w:r w:rsidR="00503103">
        <w:rPr>
          <w:rFonts w:asciiTheme="minorHAnsi" w:hAnsiTheme="minorHAnsi" w:cstheme="minorHAnsi"/>
          <w:color w:val="000000" w:themeColor="text1"/>
        </w:rPr>
        <w:t>e</w:t>
      </w:r>
      <w:r w:rsidR="00AA49B2">
        <w:rPr>
          <w:rFonts w:asciiTheme="minorHAnsi" w:hAnsiTheme="minorHAnsi" w:cstheme="minorHAnsi"/>
          <w:color w:val="000000" w:themeColor="text1"/>
        </w:rPr>
        <w:t xml:space="preserve"> feature specifications for the technology of the SPEAK CAT.</w:t>
      </w:r>
      <w:r w:rsidR="00D12F1F">
        <w:rPr>
          <w:rFonts w:asciiTheme="minorHAnsi" w:hAnsiTheme="minorHAnsi" w:cstheme="minorHAnsi"/>
          <w:color w:val="000000" w:themeColor="text1"/>
        </w:rPr>
        <w:t xml:space="preserve"> </w:t>
      </w:r>
      <w:r w:rsidR="00AA49B2">
        <w:rPr>
          <w:rFonts w:asciiTheme="minorHAnsi" w:hAnsiTheme="minorHAnsi" w:cstheme="minorHAnsi"/>
          <w:color w:val="000000" w:themeColor="text1"/>
        </w:rPr>
        <w:t>T</w:t>
      </w:r>
      <w:r w:rsidR="00D12F1F" w:rsidRPr="00D12F1F">
        <w:rPr>
          <w:rFonts w:asciiTheme="minorHAnsi" w:hAnsiTheme="minorHAnsi" w:cstheme="minorHAnsi"/>
          <w:color w:val="000000" w:themeColor="text1"/>
        </w:rPr>
        <w:t xml:space="preserve">he </w:t>
      </w:r>
      <w:r w:rsidR="00CE6F22">
        <w:rPr>
          <w:rFonts w:asciiTheme="minorHAnsi" w:hAnsiTheme="minorHAnsi" w:cstheme="minorHAnsi"/>
          <w:color w:val="000000" w:themeColor="text1"/>
        </w:rPr>
        <w:t>postdoc may</w:t>
      </w:r>
      <w:r w:rsidR="00D12F1F" w:rsidRPr="00D12F1F">
        <w:rPr>
          <w:rFonts w:asciiTheme="minorHAnsi" w:hAnsiTheme="minorHAnsi" w:cstheme="minorHAnsi"/>
          <w:color w:val="000000" w:themeColor="text1"/>
        </w:rPr>
        <w:t xml:space="preserve"> contribute to</w:t>
      </w:r>
      <w:r w:rsidR="00D12F1F">
        <w:rPr>
          <w:rFonts w:asciiTheme="minorHAnsi" w:hAnsiTheme="minorHAnsi" w:cstheme="minorHAnsi"/>
          <w:color w:val="000000" w:themeColor="text1"/>
        </w:rPr>
        <w:t xml:space="preserve"> </w:t>
      </w:r>
      <w:r w:rsidR="00D12F1F" w:rsidRPr="00D12F1F">
        <w:rPr>
          <w:rFonts w:asciiTheme="minorHAnsi" w:hAnsiTheme="minorHAnsi" w:cstheme="minorHAnsi"/>
          <w:color w:val="000000" w:themeColor="text1"/>
        </w:rPr>
        <w:t>publications and presentations, and present results from the SPEAK CAT at early childhood, education,</w:t>
      </w:r>
      <w:r w:rsidR="00D12F1F">
        <w:rPr>
          <w:rFonts w:asciiTheme="minorHAnsi" w:hAnsiTheme="minorHAnsi" w:cstheme="minorHAnsi"/>
          <w:color w:val="000000" w:themeColor="text1"/>
        </w:rPr>
        <w:t xml:space="preserve"> </w:t>
      </w:r>
      <w:r w:rsidR="00D12F1F" w:rsidRPr="00D12F1F">
        <w:rPr>
          <w:rFonts w:asciiTheme="minorHAnsi" w:hAnsiTheme="minorHAnsi" w:cstheme="minorHAnsi"/>
          <w:color w:val="000000" w:themeColor="text1"/>
        </w:rPr>
        <w:t>and public health conferences and symposiums.</w:t>
      </w:r>
    </w:p>
    <w:p w14:paraId="629638CF" w14:textId="5DBB941C" w:rsidR="00FB10D9" w:rsidRDefault="00296428" w:rsidP="00965E2D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965E2D">
        <w:rPr>
          <w:rFonts w:asciiTheme="minorHAnsi" w:hAnsiTheme="minorHAnsi" w:cstheme="minorHAnsi"/>
          <w:color w:val="000000" w:themeColor="text1"/>
        </w:rPr>
        <w:t>PhD</w:t>
      </w:r>
      <w:r>
        <w:rPr>
          <w:rFonts w:asciiTheme="minorHAnsi" w:hAnsiTheme="minorHAnsi" w:cstheme="minorHAnsi"/>
          <w:color w:val="000000" w:themeColor="text1"/>
        </w:rPr>
        <w:t xml:space="preserve"> is required in psychology, child development, or a related field</w:t>
      </w:r>
      <w:r w:rsidR="001B077E">
        <w:rPr>
          <w:rFonts w:asciiTheme="minorHAnsi" w:hAnsiTheme="minorHAnsi" w:cstheme="minorHAnsi"/>
          <w:color w:val="000000" w:themeColor="text1"/>
        </w:rPr>
        <w:t>, and 0-2 years of postdoctoral experience</w:t>
      </w:r>
      <w:r>
        <w:rPr>
          <w:rFonts w:asciiTheme="minorHAnsi" w:hAnsiTheme="minorHAnsi" w:cstheme="minorHAnsi"/>
          <w:color w:val="000000" w:themeColor="text1"/>
        </w:rPr>
        <w:t>.</w:t>
      </w:r>
      <w:r w:rsidRPr="0029642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 ideal candidate will have</w:t>
      </w:r>
      <w:r w:rsidR="00FB10D9">
        <w:rPr>
          <w:rFonts w:asciiTheme="minorHAnsi" w:hAnsiTheme="minorHAnsi" w:cstheme="minorHAnsi"/>
          <w:color w:val="000000" w:themeColor="text1"/>
        </w:rPr>
        <w:t xml:space="preserve"> </w:t>
      </w:r>
      <w:r w:rsidR="00965E2D">
        <w:rPr>
          <w:rFonts w:asciiTheme="minorHAnsi" w:hAnsiTheme="minorHAnsi" w:cstheme="minorHAnsi"/>
          <w:color w:val="000000" w:themeColor="text1"/>
        </w:rPr>
        <w:t>familiarity with survey research</w:t>
      </w:r>
      <w:r w:rsidR="00965E2D" w:rsidRPr="00965E2D">
        <w:rPr>
          <w:rFonts w:asciiTheme="minorHAnsi" w:hAnsiTheme="minorHAnsi" w:cstheme="minorHAnsi"/>
          <w:color w:val="000000" w:themeColor="text1"/>
        </w:rPr>
        <w:t xml:space="preserve"> </w:t>
      </w:r>
      <w:r w:rsidR="00965E2D">
        <w:rPr>
          <w:rFonts w:asciiTheme="minorHAnsi" w:hAnsiTheme="minorHAnsi" w:cstheme="minorHAnsi"/>
          <w:color w:val="000000" w:themeColor="text1"/>
        </w:rPr>
        <w:t>methods</w:t>
      </w:r>
      <w:r w:rsidR="00AD5F3D">
        <w:rPr>
          <w:rFonts w:asciiTheme="minorHAnsi" w:hAnsiTheme="minorHAnsi" w:cstheme="minorHAnsi"/>
          <w:color w:val="000000" w:themeColor="text1"/>
        </w:rPr>
        <w:t xml:space="preserve">, </w:t>
      </w:r>
      <w:r w:rsidR="00965E2D">
        <w:rPr>
          <w:rFonts w:asciiTheme="minorHAnsi" w:hAnsiTheme="minorHAnsi" w:cstheme="minorHAnsi"/>
          <w:color w:val="000000" w:themeColor="text1"/>
        </w:rPr>
        <w:t>experience supervising research assistants</w:t>
      </w:r>
      <w:r w:rsidR="00AD5F3D">
        <w:rPr>
          <w:rFonts w:asciiTheme="minorHAnsi" w:hAnsiTheme="minorHAnsi" w:cstheme="minorHAnsi"/>
          <w:color w:val="000000" w:themeColor="text1"/>
        </w:rPr>
        <w:t xml:space="preserve">, and research experience in one or more of the following domains: </w:t>
      </w:r>
      <w:r w:rsidR="009F7540">
        <w:rPr>
          <w:rFonts w:asciiTheme="minorHAnsi" w:hAnsiTheme="minorHAnsi" w:cstheme="minorHAnsi"/>
          <w:color w:val="000000" w:themeColor="text1"/>
        </w:rPr>
        <w:t xml:space="preserve">language development, socioemotional development, </w:t>
      </w:r>
      <w:r w:rsidR="00AD5F3D">
        <w:rPr>
          <w:rFonts w:asciiTheme="minorHAnsi" w:hAnsiTheme="minorHAnsi" w:cstheme="minorHAnsi"/>
          <w:color w:val="000000" w:themeColor="text1"/>
        </w:rPr>
        <w:t xml:space="preserve">cognitive development, </w:t>
      </w:r>
      <w:r w:rsidR="003B4A14">
        <w:rPr>
          <w:rFonts w:asciiTheme="minorHAnsi" w:hAnsiTheme="minorHAnsi" w:cstheme="minorHAnsi"/>
          <w:color w:val="000000" w:themeColor="text1"/>
        </w:rPr>
        <w:t xml:space="preserve">early literacy, </w:t>
      </w:r>
      <w:r w:rsidR="009F7540">
        <w:rPr>
          <w:rFonts w:asciiTheme="minorHAnsi" w:hAnsiTheme="minorHAnsi" w:cstheme="minorHAnsi"/>
          <w:color w:val="000000" w:themeColor="text1"/>
        </w:rPr>
        <w:t xml:space="preserve">math/spatial development, </w:t>
      </w:r>
      <w:r w:rsidR="003B4A14">
        <w:rPr>
          <w:rFonts w:asciiTheme="minorHAnsi" w:hAnsiTheme="minorHAnsi" w:cstheme="minorHAnsi"/>
          <w:color w:val="000000" w:themeColor="text1"/>
        </w:rPr>
        <w:t xml:space="preserve">dual language learning, </w:t>
      </w:r>
      <w:r w:rsidR="009F7540">
        <w:rPr>
          <w:rFonts w:asciiTheme="minorHAnsi" w:hAnsiTheme="minorHAnsi" w:cstheme="minorHAnsi"/>
          <w:color w:val="000000" w:themeColor="text1"/>
        </w:rPr>
        <w:t xml:space="preserve">screen media use, and </w:t>
      </w:r>
      <w:r w:rsidR="00AD5F3D">
        <w:rPr>
          <w:rFonts w:asciiTheme="minorHAnsi" w:hAnsiTheme="minorHAnsi" w:cstheme="minorHAnsi"/>
          <w:color w:val="000000" w:themeColor="text1"/>
        </w:rPr>
        <w:t>neurodevelopment</w:t>
      </w:r>
      <w:r w:rsidR="00965E2D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54EF56" w14:textId="2D1870C5" w:rsidR="00A427C4" w:rsidRDefault="00A427C4" w:rsidP="00965E2D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This </w:t>
      </w:r>
      <w:r w:rsidR="001B077E">
        <w:rPr>
          <w:rFonts w:asciiTheme="minorHAnsi" w:hAnsiTheme="minorHAnsi" w:cstheme="minorHAnsi"/>
          <w:color w:val="000000" w:themeColor="text1"/>
        </w:rPr>
        <w:t xml:space="preserve">postdoc </w:t>
      </w:r>
      <w:r>
        <w:rPr>
          <w:rFonts w:asciiTheme="minorHAnsi" w:hAnsiTheme="minorHAnsi" w:cstheme="minorHAnsi"/>
          <w:color w:val="000000" w:themeColor="text1"/>
        </w:rPr>
        <w:t>position is available to begin i</w:t>
      </w:r>
      <w:r w:rsidR="001B077E">
        <w:rPr>
          <w:rFonts w:asciiTheme="minorHAnsi" w:hAnsiTheme="minorHAnsi" w:cstheme="minorHAnsi"/>
          <w:color w:val="000000" w:themeColor="text1"/>
        </w:rPr>
        <w:t xml:space="preserve">mmediately in a remote capacity, and the appointment is initially for 1 year with possibility of </w:t>
      </w:r>
      <w:r w:rsidR="00503103">
        <w:rPr>
          <w:rFonts w:asciiTheme="minorHAnsi" w:hAnsiTheme="minorHAnsi" w:cstheme="minorHAnsi"/>
          <w:color w:val="000000" w:themeColor="text1"/>
        </w:rPr>
        <w:t xml:space="preserve">annual </w:t>
      </w:r>
      <w:r w:rsidR="001B077E">
        <w:rPr>
          <w:rFonts w:asciiTheme="minorHAnsi" w:hAnsiTheme="minorHAnsi" w:cstheme="minorHAnsi"/>
          <w:color w:val="000000" w:themeColor="text1"/>
        </w:rPr>
        <w:t>renewal</w:t>
      </w:r>
      <w:r w:rsidR="009F7540">
        <w:rPr>
          <w:rFonts w:asciiTheme="minorHAnsi" w:hAnsiTheme="minorHAnsi" w:cstheme="minorHAnsi"/>
          <w:color w:val="000000" w:themeColor="text1"/>
        </w:rPr>
        <w:t>, depending on needs and performance</w:t>
      </w:r>
      <w:r w:rsidR="001B077E">
        <w:rPr>
          <w:rFonts w:asciiTheme="minorHAnsi" w:hAnsiTheme="minorHAnsi" w:cstheme="minorHAnsi"/>
          <w:color w:val="000000" w:themeColor="text1"/>
        </w:rPr>
        <w:t>.</w:t>
      </w:r>
    </w:p>
    <w:p w14:paraId="12A30A55" w14:textId="7BD64F20" w:rsidR="00F156B6" w:rsidRDefault="005031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Interested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candidates should submit a curriculum vitae and a statement of research goals to </w:t>
      </w:r>
      <w:r w:rsidR="00322703" w:rsidRPr="00E359E4">
        <w:rPr>
          <w:rFonts w:asciiTheme="minorHAnsi" w:hAnsiTheme="minorHAnsi" w:cstheme="minorHAnsi"/>
          <w:color w:val="000000" w:themeColor="text1"/>
        </w:rPr>
        <w:t>Dr</w:t>
      </w:r>
      <w:r w:rsidR="00C27F5C" w:rsidRPr="00E359E4">
        <w:rPr>
          <w:rFonts w:asciiTheme="minorHAnsi" w:hAnsiTheme="minorHAnsi" w:cstheme="minorHAnsi"/>
          <w:color w:val="000000" w:themeColor="text1"/>
        </w:rPr>
        <w:t>.</w:t>
      </w:r>
      <w:r w:rsidR="00322703" w:rsidRPr="00E359E4">
        <w:rPr>
          <w:rFonts w:asciiTheme="minorHAnsi" w:hAnsiTheme="minorHAnsi" w:cstheme="minorHAnsi"/>
          <w:color w:val="000000" w:themeColor="text1"/>
        </w:rPr>
        <w:t xml:space="preserve"> </w:t>
      </w:r>
      <w:r w:rsidR="00AA49B2" w:rsidRPr="00E359E4">
        <w:rPr>
          <w:rFonts w:asciiTheme="minorHAnsi" w:hAnsiTheme="minorHAnsi" w:cstheme="minorHAnsi"/>
          <w:color w:val="000000" w:themeColor="text1"/>
        </w:rPr>
        <w:t>Dani Levine</w:t>
      </w:r>
      <w:r w:rsidR="00206A29" w:rsidRPr="00E359E4">
        <w:rPr>
          <w:rFonts w:asciiTheme="minorHAnsi" w:hAnsiTheme="minorHAnsi" w:cstheme="minorHAnsi"/>
          <w:color w:val="000000" w:themeColor="text1"/>
        </w:rPr>
        <w:t xml:space="preserve"> at </w:t>
      </w:r>
      <w:r w:rsidR="00AA49B2" w:rsidRPr="00E359E4">
        <w:rPr>
          <w:rFonts w:asciiTheme="minorHAnsi" w:hAnsiTheme="minorHAnsi" w:cstheme="minorHAnsi"/>
          <w:color w:val="000000" w:themeColor="text1"/>
        </w:rPr>
        <w:t>danilevine</w:t>
      </w:r>
      <w:r w:rsidR="00206A29" w:rsidRPr="00E359E4">
        <w:rPr>
          <w:rFonts w:asciiTheme="minorHAnsi" w:hAnsiTheme="minorHAnsi" w:cstheme="minorHAnsi"/>
          <w:color w:val="000000" w:themeColor="text1"/>
        </w:rPr>
        <w:t>@</w:t>
      </w:r>
      <w:r w:rsidR="00AA49B2" w:rsidRPr="00E359E4">
        <w:rPr>
          <w:rFonts w:asciiTheme="minorHAnsi" w:hAnsiTheme="minorHAnsi" w:cstheme="minorHAnsi"/>
          <w:color w:val="000000" w:themeColor="text1"/>
        </w:rPr>
        <w:t>bsd.</w:t>
      </w:r>
      <w:r w:rsidR="00206A29" w:rsidRPr="00E359E4">
        <w:rPr>
          <w:rFonts w:asciiTheme="minorHAnsi" w:hAnsiTheme="minorHAnsi" w:cstheme="minorHAnsi"/>
          <w:color w:val="000000" w:themeColor="text1"/>
        </w:rPr>
        <w:t>uchicago.edu</w:t>
      </w:r>
      <w:r w:rsidR="00322703" w:rsidRPr="00C27F5C">
        <w:rPr>
          <w:rFonts w:asciiTheme="minorHAnsi" w:hAnsiTheme="minorHAnsi" w:cstheme="minorHAnsi"/>
          <w:color w:val="000000" w:themeColor="text1"/>
        </w:rPr>
        <w:t xml:space="preserve">.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</w:t>
      </w:r>
      <w:r w:rsidR="00206A29">
        <w:rPr>
          <w:rFonts w:asciiTheme="minorHAnsi" w:hAnsiTheme="minorHAnsi" w:cstheme="minorHAnsi"/>
          <w:color w:val="000000" w:themeColor="text1"/>
        </w:rPr>
        <w:lastRenderedPageBreak/>
        <w:t xml:space="preserve">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proofErr w:type="gramStart"/>
      <w:r w:rsidR="00326B70">
        <w:rPr>
          <w:rFonts w:asciiTheme="minorHAnsi" w:hAnsiTheme="minorHAnsi" w:cstheme="minorHAnsi"/>
          <w:color w:val="000000" w:themeColor="text1"/>
        </w:rPr>
        <w:t>can be found</w:t>
      </w:r>
      <w:proofErr w:type="gramEnd"/>
      <w:r w:rsidR="00326B70">
        <w:rPr>
          <w:rFonts w:asciiTheme="minorHAnsi" w:hAnsiTheme="minorHAnsi" w:cstheme="minorHAnsi"/>
          <w:color w:val="000000" w:themeColor="text1"/>
        </w:rPr>
        <w:t xml:space="preserve">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7B2D3531" w14:textId="77777777" w:rsidR="003978BD" w:rsidRPr="003978BD" w:rsidRDefault="003978BD" w:rsidP="003978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78BD">
        <w:rPr>
          <w:rFonts w:asciiTheme="minorHAnsi" w:hAnsiTheme="minorHAnsi" w:cstheme="minorHAnsi"/>
        </w:rPr>
        <w:t>The University of Chicago is an Affirmative Action / Equal Opportunity / Disabled / Veterans Employer.</w:t>
      </w:r>
    </w:p>
    <w:p w14:paraId="105E8693" w14:textId="77777777" w:rsidR="003978BD" w:rsidRPr="003978BD" w:rsidRDefault="003978BD" w:rsidP="003978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55D6CED" w14:textId="77777777" w:rsidR="003978BD" w:rsidRPr="003978BD" w:rsidRDefault="003978BD" w:rsidP="003978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78BD">
        <w:rPr>
          <w:rFonts w:asciiTheme="minorHAnsi" w:hAnsiTheme="minorHAnsi" w:cstheme="minorHAnsi"/>
        </w:rPr>
        <w:t>All qualified applicants will receive consideration for employment without regard to race, color, religion, sex, national origin, age, protected vete</w:t>
      </w:r>
      <w:bookmarkStart w:id="0" w:name="_GoBack"/>
      <w:bookmarkEnd w:id="0"/>
      <w:r w:rsidRPr="003978BD">
        <w:rPr>
          <w:rFonts w:asciiTheme="minorHAnsi" w:hAnsiTheme="minorHAnsi" w:cstheme="minorHAnsi"/>
        </w:rPr>
        <w:t xml:space="preserve">ran status or status as an individual with disability. Job seekers with a disability in need of a reasonable accommodation to complete the application process should contact the Employment Office by calling 773-702-8900 or by emailing </w:t>
      </w:r>
      <w:hyperlink r:id="rId10" w:history="1">
        <w:r w:rsidRPr="003978BD">
          <w:rPr>
            <w:rFonts w:asciiTheme="minorHAnsi" w:hAnsiTheme="minorHAnsi" w:cstheme="minorHAnsi"/>
            <w:color w:val="7C0062"/>
          </w:rPr>
          <w:t>employment@uchicago.edu</w:t>
        </w:r>
      </w:hyperlink>
      <w:r w:rsidRPr="003978BD">
        <w:rPr>
          <w:rFonts w:asciiTheme="minorHAnsi" w:hAnsiTheme="minorHAnsi" w:cstheme="minorHAnsi"/>
        </w:rPr>
        <w:t> with their request.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1225E" w16cid:durableId="23392FD4"/>
  <w16cid:commentId w16cid:paraId="5C6DE2C3" w16cid:durableId="23393219"/>
  <w16cid:commentId w16cid:paraId="4A8AB15F" w16cid:durableId="233932B3"/>
  <w16cid:commentId w16cid:paraId="050CF785" w16cid:durableId="233932DB"/>
  <w16cid:commentId w16cid:paraId="484A6591" w16cid:durableId="233932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56C"/>
    <w:multiLevelType w:val="hybridMultilevel"/>
    <w:tmpl w:val="9C027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B6"/>
    <w:rsid w:val="000A7E93"/>
    <w:rsid w:val="000E3E59"/>
    <w:rsid w:val="000E7585"/>
    <w:rsid w:val="00186274"/>
    <w:rsid w:val="001B077E"/>
    <w:rsid w:val="001B2E14"/>
    <w:rsid w:val="001D5083"/>
    <w:rsid w:val="00206A29"/>
    <w:rsid w:val="0025031F"/>
    <w:rsid w:val="00262092"/>
    <w:rsid w:val="00296428"/>
    <w:rsid w:val="002A796F"/>
    <w:rsid w:val="002D1586"/>
    <w:rsid w:val="00322703"/>
    <w:rsid w:val="00326B70"/>
    <w:rsid w:val="00353044"/>
    <w:rsid w:val="003978BD"/>
    <w:rsid w:val="003B4A14"/>
    <w:rsid w:val="003C4591"/>
    <w:rsid w:val="00455680"/>
    <w:rsid w:val="004600FC"/>
    <w:rsid w:val="00490539"/>
    <w:rsid w:val="00492984"/>
    <w:rsid w:val="004F428D"/>
    <w:rsid w:val="00503103"/>
    <w:rsid w:val="005402D1"/>
    <w:rsid w:val="0069225D"/>
    <w:rsid w:val="0076627B"/>
    <w:rsid w:val="00774559"/>
    <w:rsid w:val="007A6702"/>
    <w:rsid w:val="007C4C70"/>
    <w:rsid w:val="0083271D"/>
    <w:rsid w:val="00844256"/>
    <w:rsid w:val="008B7A33"/>
    <w:rsid w:val="008B7F12"/>
    <w:rsid w:val="00951CC6"/>
    <w:rsid w:val="00965E2D"/>
    <w:rsid w:val="00970615"/>
    <w:rsid w:val="009A4EC0"/>
    <w:rsid w:val="009C7D5D"/>
    <w:rsid w:val="009F7540"/>
    <w:rsid w:val="00A427C4"/>
    <w:rsid w:val="00A640F8"/>
    <w:rsid w:val="00AA49B2"/>
    <w:rsid w:val="00AD5F3D"/>
    <w:rsid w:val="00AE1431"/>
    <w:rsid w:val="00B15BE6"/>
    <w:rsid w:val="00B42DB8"/>
    <w:rsid w:val="00B858F6"/>
    <w:rsid w:val="00BC3F7D"/>
    <w:rsid w:val="00C27F5C"/>
    <w:rsid w:val="00CE6F22"/>
    <w:rsid w:val="00CF1F3F"/>
    <w:rsid w:val="00D12F1F"/>
    <w:rsid w:val="00D32259"/>
    <w:rsid w:val="00E02A4D"/>
    <w:rsid w:val="00E359E4"/>
    <w:rsid w:val="00E61218"/>
    <w:rsid w:val="00E733EB"/>
    <w:rsid w:val="00EE6B12"/>
    <w:rsid w:val="00F156B6"/>
    <w:rsid w:val="00F66BEF"/>
    <w:rsid w:val="00F67659"/>
    <w:rsid w:val="00F74C2F"/>
    <w:rsid w:val="00FA0B3F"/>
    <w:rsid w:val="00FA78AF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AB9F259A-E955-41B1-95E5-42D7154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28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28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employment@uchicag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mwcenter.uchicag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7D2D210E344BAAF2C56824FCAC62" ma:contentTypeVersion="9" ma:contentTypeDescription="Create a new document." ma:contentTypeScope="" ma:versionID="657718d67be5ae4afb6540a3126ed52f">
  <xsd:schema xmlns:xsd="http://www.w3.org/2001/XMLSchema" xmlns:xs="http://www.w3.org/2001/XMLSchema" xmlns:p="http://schemas.microsoft.com/office/2006/metadata/properties" xmlns:ns3="6dab8e6a-bb19-4344-8738-16688e4e73b4" targetNamespace="http://schemas.microsoft.com/office/2006/metadata/properties" ma:root="true" ma:fieldsID="c4aee9335a7eae01bf66af6d0e4c3dd3" ns3:_="">
    <xsd:import namespace="6dab8e6a-bb19-4344-8738-16688e4e7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8e6a-bb19-4344-8738-16688e4e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192D2-651C-45BF-B784-94FCF726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b8e6a-bb19-4344-8738-16688e4e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AAEF0-80A1-4DC2-8767-84E5B9687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1A11A-54C8-489E-A36A-B39252BA7C4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dab8e6a-bb19-4344-8738-16688e4e73b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Lewis, Andrew [BSD] - SUR</cp:lastModifiedBy>
  <cp:revision>2</cp:revision>
  <cp:lastPrinted>2017-10-12T14:43:00Z</cp:lastPrinted>
  <dcterms:created xsi:type="dcterms:W3CDTF">2020-10-20T22:25:00Z</dcterms:created>
  <dcterms:modified xsi:type="dcterms:W3CDTF">2020-10-20T22:25:00Z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0x010100CEE27D2D210E344BAAF2C56824FCAC62</vt:lpwstr>
  </property>
</Properties>
</file>