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11326" w14:textId="4A7D4BDE" w:rsidR="004F27D1" w:rsidRDefault="00F53029" w:rsidP="00206A29">
      <w:pPr>
        <w:jc w:val="center"/>
      </w:pPr>
    </w:p>
    <w:p w14:paraId="3DD85D5D" w14:textId="57A47836" w:rsidR="00F156B6" w:rsidRDefault="00E61218" w:rsidP="00206A29">
      <w:pPr>
        <w:jc w:val="center"/>
      </w:pPr>
      <w:r>
        <w:rPr>
          <w:noProof/>
        </w:rPr>
        <w:drawing>
          <wp:inline distT="0" distB="0" distL="0" distR="0" wp14:anchorId="5BA487F5" wp14:editId="7369CADD">
            <wp:extent cx="3034938" cy="1386653"/>
            <wp:effectExtent l="0" t="0" r="0" b="4445"/>
            <wp:docPr id="6" name="Picture 6" descr="http://branding.uchospitals.edu/biological-sciences/UC_BS_2C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ing.uchospitals.edu/biological-sciences/UC_BS_2C_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39" cy="13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29A58" w14:textId="77777777" w:rsidR="00F156B6" w:rsidRDefault="00F156B6"/>
    <w:p w14:paraId="630BED39" w14:textId="77777777" w:rsidR="00A640F8" w:rsidRDefault="00A640F8"/>
    <w:p w14:paraId="1D67E87B" w14:textId="77110786" w:rsidR="00F156B6" w:rsidRPr="00206A29" w:rsidRDefault="00E61218">
      <w:pPr>
        <w:rPr>
          <w:rFonts w:asciiTheme="minorHAnsi" w:hAnsiTheme="minorHAnsi" w:cstheme="minorHAnsi"/>
          <w:b/>
          <w:u w:val="single"/>
        </w:rPr>
      </w:pPr>
      <w:r w:rsidRPr="00A640F8">
        <w:rPr>
          <w:rFonts w:asciiTheme="minorHAnsi" w:hAnsiTheme="minorHAnsi" w:cstheme="minorHAnsi"/>
          <w:b/>
          <w:sz w:val="32"/>
          <w:u w:val="single"/>
        </w:rPr>
        <w:t xml:space="preserve">Postdoctoral Scholar Position Open in </w:t>
      </w:r>
      <w:r w:rsidR="00747EA7">
        <w:rPr>
          <w:rFonts w:asciiTheme="minorHAnsi" w:hAnsiTheme="minorHAnsi" w:cstheme="minorHAnsi"/>
          <w:b/>
          <w:sz w:val="32"/>
          <w:u w:val="single"/>
        </w:rPr>
        <w:t>Dr.</w:t>
      </w:r>
      <w:r w:rsidRPr="00A640F8">
        <w:rPr>
          <w:rFonts w:asciiTheme="minorHAnsi" w:hAnsiTheme="minorHAnsi" w:cstheme="minorHAnsi"/>
          <w:b/>
          <w:sz w:val="32"/>
          <w:u w:val="single"/>
        </w:rPr>
        <w:t xml:space="preserve"> </w:t>
      </w:r>
      <w:proofErr w:type="spellStart"/>
      <w:r w:rsidR="00626E59">
        <w:rPr>
          <w:rFonts w:asciiTheme="minorHAnsi" w:hAnsiTheme="minorHAnsi" w:cstheme="minorHAnsi"/>
          <w:b/>
          <w:sz w:val="32"/>
          <w:u w:val="single"/>
        </w:rPr>
        <w:t>Ciaccio</w:t>
      </w:r>
      <w:r w:rsidR="00747EA7">
        <w:rPr>
          <w:rFonts w:asciiTheme="minorHAnsi" w:hAnsiTheme="minorHAnsi" w:cstheme="minorHAnsi"/>
          <w:b/>
          <w:sz w:val="32"/>
          <w:u w:val="single"/>
        </w:rPr>
        <w:t>’s</w:t>
      </w:r>
      <w:proofErr w:type="spellEnd"/>
      <w:r w:rsidRPr="00A640F8">
        <w:rPr>
          <w:rFonts w:asciiTheme="minorHAnsi" w:hAnsiTheme="minorHAnsi" w:cstheme="minorHAnsi"/>
          <w:b/>
          <w:sz w:val="32"/>
          <w:u w:val="single"/>
        </w:rPr>
        <w:t xml:space="preserve"> Lab.</w:t>
      </w:r>
    </w:p>
    <w:p w14:paraId="364E673D" w14:textId="77777777" w:rsidR="00F156B6" w:rsidRPr="00C27F5C" w:rsidRDefault="00F156B6">
      <w:pPr>
        <w:rPr>
          <w:rFonts w:asciiTheme="minorHAnsi" w:hAnsiTheme="minorHAnsi" w:cstheme="minorHAnsi"/>
        </w:rPr>
      </w:pPr>
    </w:p>
    <w:p w14:paraId="78DB5D9B" w14:textId="5D5E6469" w:rsidR="00F156B6" w:rsidRPr="00C27F5C" w:rsidRDefault="00626E59" w:rsidP="00F156B6">
      <w:pPr>
        <w:shd w:val="clear" w:color="auto" w:fill="FFFFFF"/>
        <w:spacing w:after="180"/>
        <w:outlineLvl w:val="1"/>
        <w:rPr>
          <w:rFonts w:asciiTheme="minorHAnsi" w:eastAsia="Times New Roman" w:hAnsiTheme="minorHAnsi" w:cstheme="minorHAnsi"/>
          <w:color w:val="666666"/>
          <w:sz w:val="28"/>
          <w:szCs w:val="28"/>
        </w:rPr>
      </w:pPr>
      <w:r>
        <w:rPr>
          <w:rFonts w:asciiTheme="minorHAnsi" w:eastAsia="Times New Roman" w:hAnsiTheme="minorHAnsi" w:cstheme="minorHAnsi"/>
          <w:color w:val="666666"/>
          <w:sz w:val="28"/>
          <w:szCs w:val="28"/>
        </w:rPr>
        <w:t>Clinical Translational Research</w:t>
      </w:r>
    </w:p>
    <w:p w14:paraId="1053868A" w14:textId="16E4356A" w:rsidR="00E61218" w:rsidRDefault="00F156B6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We are seeking a postdoc</w:t>
      </w:r>
      <w:r w:rsidR="00C27F5C" w:rsidRPr="00C27F5C">
        <w:rPr>
          <w:rFonts w:asciiTheme="minorHAnsi" w:hAnsiTheme="minorHAnsi" w:cstheme="minorHAnsi"/>
          <w:color w:val="000000" w:themeColor="text1"/>
        </w:rPr>
        <w:t>toral researcher</w:t>
      </w:r>
      <w:r w:rsidRPr="00C27F5C">
        <w:rPr>
          <w:rFonts w:asciiTheme="minorHAnsi" w:hAnsiTheme="minorHAnsi" w:cstheme="minorHAnsi"/>
          <w:color w:val="000000" w:themeColor="text1"/>
        </w:rPr>
        <w:t xml:space="preserve"> to work on</w:t>
      </w:r>
      <w:r w:rsidR="00747EA7">
        <w:rPr>
          <w:rFonts w:asciiTheme="minorHAnsi" w:hAnsiTheme="minorHAnsi" w:cstheme="minorHAnsi"/>
          <w:color w:val="000000" w:themeColor="text1"/>
        </w:rPr>
        <w:t xml:space="preserve"> a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626E59">
        <w:rPr>
          <w:rFonts w:asciiTheme="minorHAnsi" w:hAnsiTheme="minorHAnsi" w:cstheme="minorHAnsi"/>
          <w:color w:val="000000" w:themeColor="text1"/>
        </w:rPr>
        <w:t xml:space="preserve">project investigating </w:t>
      </w:r>
      <w:r w:rsidR="00747EA7">
        <w:rPr>
          <w:rFonts w:asciiTheme="minorHAnsi" w:hAnsiTheme="minorHAnsi" w:cstheme="minorHAnsi"/>
          <w:color w:val="000000" w:themeColor="text1"/>
        </w:rPr>
        <w:t>the</w:t>
      </w:r>
      <w:r w:rsidR="00626E59">
        <w:rPr>
          <w:rFonts w:asciiTheme="minorHAnsi" w:hAnsiTheme="minorHAnsi" w:cstheme="minorHAnsi"/>
          <w:color w:val="000000" w:themeColor="text1"/>
        </w:rPr>
        <w:t xml:space="preserve"> association of how the </w:t>
      </w:r>
      <w:r w:rsidR="00626E59">
        <w:t>microbiome influences oral immunotherapy to peanut</w:t>
      </w:r>
      <w:r w:rsidR="00E61218">
        <w:rPr>
          <w:rFonts w:asciiTheme="minorHAnsi" w:hAnsiTheme="minorHAnsi" w:cstheme="minorHAnsi"/>
          <w:color w:val="000000" w:themeColor="text1"/>
        </w:rPr>
        <w:t xml:space="preserve">. </w:t>
      </w:r>
      <w:r w:rsidR="00626E59">
        <w:rPr>
          <w:rFonts w:asciiTheme="minorHAnsi" w:hAnsiTheme="minorHAnsi" w:cstheme="minorHAnsi"/>
          <w:color w:val="000000" w:themeColor="text1"/>
        </w:rPr>
        <w:t xml:space="preserve">Dr. </w:t>
      </w:r>
      <w:proofErr w:type="spellStart"/>
      <w:r w:rsidR="00626E59">
        <w:rPr>
          <w:rFonts w:asciiTheme="minorHAnsi" w:hAnsiTheme="minorHAnsi" w:cstheme="minorHAnsi"/>
          <w:color w:val="000000" w:themeColor="text1"/>
        </w:rPr>
        <w:t>Ciaccio’s</w:t>
      </w:r>
      <w:proofErr w:type="spellEnd"/>
      <w:r w:rsidR="00626E59">
        <w:rPr>
          <w:rFonts w:asciiTheme="minorHAnsi" w:hAnsiTheme="minorHAnsi" w:cstheme="minorHAnsi"/>
          <w:color w:val="000000" w:themeColor="text1"/>
        </w:rPr>
        <w:t xml:space="preserve"> team is working </w:t>
      </w:r>
      <w:r w:rsidR="00747EA7">
        <w:rPr>
          <w:rFonts w:asciiTheme="minorHAnsi" w:hAnsiTheme="minorHAnsi" w:cstheme="minorHAnsi"/>
          <w:color w:val="000000" w:themeColor="text1"/>
        </w:rPr>
        <w:t xml:space="preserve">on </w:t>
      </w:r>
      <w:r w:rsidR="00626E59">
        <w:rPr>
          <w:rFonts w:asciiTheme="minorHAnsi" w:hAnsiTheme="minorHAnsi" w:cstheme="minorHAnsi"/>
          <w:color w:val="000000" w:themeColor="text1"/>
        </w:rPr>
        <w:t>innovative prevention, diagnostic and therapeutic techniques to advance the practice of food allergy and asthma.</w:t>
      </w:r>
    </w:p>
    <w:p w14:paraId="079A0A7A" w14:textId="5A60E4EC" w:rsidR="00E61218" w:rsidRDefault="00F156B6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The postdoc will have the opportunity to work</w:t>
      </w:r>
      <w:r w:rsidR="00626E59">
        <w:rPr>
          <w:rFonts w:asciiTheme="minorHAnsi" w:hAnsiTheme="minorHAnsi" w:cstheme="minorHAnsi"/>
          <w:color w:val="000000" w:themeColor="text1"/>
        </w:rPr>
        <w:t xml:space="preserve"> with the University of Chicago Allergy/Immunology physicians, nurses and research coordinators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626E59">
        <w:rPr>
          <w:rFonts w:asciiTheme="minorHAnsi" w:hAnsiTheme="minorHAnsi" w:cstheme="minorHAnsi"/>
          <w:color w:val="000000" w:themeColor="text1"/>
        </w:rPr>
        <w:t>on</w:t>
      </w:r>
      <w:r w:rsidR="00626E59" w:rsidRPr="00626E59">
        <w:t xml:space="preserve"> </w:t>
      </w:r>
      <w:r w:rsidR="00626E59">
        <w:t>aspects of clinical trial administration, clinical sample preparation</w:t>
      </w:r>
      <w:r w:rsidR="00747EA7">
        <w:t>,</w:t>
      </w:r>
      <w:r w:rsidR="00626E59">
        <w:t xml:space="preserve"> storage, and grant/manuscript writing.</w:t>
      </w:r>
    </w:p>
    <w:p w14:paraId="425E026F" w14:textId="5383DD12" w:rsidR="00626E59" w:rsidRDefault="00626E59" w:rsidP="00626E59">
      <w:r>
        <w:t xml:space="preserve">Excellent communication and organization skills are a must.  Interested candidates should have an interest in both patient care and clinical/translational research.  </w:t>
      </w:r>
    </w:p>
    <w:p w14:paraId="04C4E2B8" w14:textId="77777777" w:rsidR="00626E59" w:rsidRDefault="00626E59" w:rsidP="00626E59"/>
    <w:p w14:paraId="12A30A55" w14:textId="7A152086" w:rsidR="00F156B6" w:rsidRDefault="00322703" w:rsidP="00C27F5C">
      <w:pPr>
        <w:shd w:val="clear" w:color="auto" w:fill="FFFFFF"/>
        <w:spacing w:after="360"/>
        <w:jc w:val="both"/>
        <w:rPr>
          <w:rFonts w:asciiTheme="minorHAnsi" w:hAnsiTheme="minorHAnsi" w:cstheme="minorHAnsi"/>
          <w:color w:val="000000" w:themeColor="text1"/>
        </w:rPr>
      </w:pPr>
      <w:r w:rsidRPr="00C27F5C">
        <w:rPr>
          <w:rFonts w:asciiTheme="minorHAnsi" w:hAnsiTheme="minorHAnsi" w:cstheme="minorHAnsi"/>
          <w:color w:val="000000" w:themeColor="text1"/>
        </w:rPr>
        <w:t>Motivated candidates should submit a curriculum vitae and a statement of research goals to Dr</w:t>
      </w:r>
      <w:r w:rsidR="00C27F5C" w:rsidRPr="00C27F5C">
        <w:rPr>
          <w:rFonts w:asciiTheme="minorHAnsi" w:hAnsiTheme="minorHAnsi" w:cstheme="minorHAnsi"/>
          <w:color w:val="000000" w:themeColor="text1"/>
        </w:rPr>
        <w:t>.</w:t>
      </w:r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="00626E59">
        <w:rPr>
          <w:rFonts w:asciiTheme="minorHAnsi" w:hAnsiTheme="minorHAnsi" w:cstheme="minorHAnsi"/>
          <w:color w:val="000000" w:themeColor="text1"/>
        </w:rPr>
        <w:t>Ciaccio</w:t>
      </w:r>
      <w:proofErr w:type="spellEnd"/>
      <w:r w:rsidR="00626E59">
        <w:rPr>
          <w:rFonts w:asciiTheme="minorHAnsi" w:hAnsiTheme="minorHAnsi" w:cstheme="minorHAnsi"/>
          <w:color w:val="000000" w:themeColor="text1"/>
        </w:rPr>
        <w:t xml:space="preserve"> </w:t>
      </w:r>
      <w:r w:rsidR="00F53029">
        <w:rPr>
          <w:rFonts w:asciiTheme="minorHAnsi" w:hAnsiTheme="minorHAnsi" w:cstheme="minorHAnsi"/>
          <w:color w:val="000000" w:themeColor="text1"/>
        </w:rPr>
        <w:t xml:space="preserve">at </w:t>
      </w:r>
      <w:hyperlink r:id="rId6" w:history="1">
        <w:r w:rsidR="00F53029" w:rsidRPr="00BD5163">
          <w:rPr>
            <w:rStyle w:val="Hyperlink"/>
            <w:rFonts w:asciiTheme="minorHAnsi" w:hAnsiTheme="minorHAnsi" w:cstheme="minorHAnsi"/>
          </w:rPr>
          <w:t>cciaccio@bsd.uchicago.edu</w:t>
        </w:r>
      </w:hyperlink>
      <w:r w:rsidR="00F53029">
        <w:rPr>
          <w:rFonts w:asciiTheme="minorHAnsi" w:hAnsiTheme="minorHAnsi" w:cstheme="minorHAnsi"/>
          <w:color w:val="000000" w:themeColor="text1"/>
        </w:rPr>
        <w:t xml:space="preserve"> .</w:t>
      </w:r>
      <w:bookmarkStart w:id="0" w:name="_GoBack"/>
      <w:bookmarkEnd w:id="0"/>
      <w:r w:rsidRPr="00C27F5C">
        <w:rPr>
          <w:rFonts w:asciiTheme="minorHAnsi" w:hAnsiTheme="minorHAnsi" w:cstheme="minorHAnsi"/>
          <w:color w:val="000000" w:themeColor="text1"/>
        </w:rPr>
        <w:t xml:space="preserve"> </w:t>
      </w:r>
      <w:r w:rsidR="00E61218">
        <w:rPr>
          <w:rFonts w:asciiTheme="minorHAnsi" w:hAnsiTheme="minorHAnsi" w:cstheme="minorHAnsi"/>
          <w:color w:val="000000" w:themeColor="text1"/>
        </w:rPr>
        <w:t xml:space="preserve">Compensation </w:t>
      </w:r>
      <w:r w:rsidR="00206A29">
        <w:rPr>
          <w:rFonts w:asciiTheme="minorHAnsi" w:hAnsiTheme="minorHAnsi" w:cstheme="minorHAnsi"/>
          <w:color w:val="000000" w:themeColor="text1"/>
        </w:rPr>
        <w:t xml:space="preserve">in the Biological Sciences Division </w:t>
      </w:r>
      <w:r w:rsidR="00E61218">
        <w:rPr>
          <w:rFonts w:asciiTheme="minorHAnsi" w:hAnsiTheme="minorHAnsi" w:cstheme="minorHAnsi"/>
          <w:color w:val="000000" w:themeColor="text1"/>
        </w:rPr>
        <w:t xml:space="preserve">follows the NIH NRSA Stipend scale. </w:t>
      </w:r>
      <w:r w:rsidR="00492984">
        <w:rPr>
          <w:rFonts w:asciiTheme="minorHAnsi" w:hAnsiTheme="minorHAnsi" w:cstheme="minorHAnsi"/>
          <w:color w:val="000000" w:themeColor="text1"/>
        </w:rPr>
        <w:t xml:space="preserve">Additional information on </w:t>
      </w:r>
      <w:r w:rsidR="00E61218">
        <w:rPr>
          <w:rFonts w:asciiTheme="minorHAnsi" w:hAnsiTheme="minorHAnsi" w:cstheme="minorHAnsi"/>
          <w:color w:val="000000" w:themeColor="text1"/>
        </w:rPr>
        <w:t xml:space="preserve">benefits and </w:t>
      </w:r>
      <w:r w:rsidR="00492984">
        <w:rPr>
          <w:rFonts w:asciiTheme="minorHAnsi" w:hAnsiTheme="minorHAnsi" w:cstheme="minorHAnsi"/>
          <w:color w:val="000000" w:themeColor="text1"/>
        </w:rPr>
        <w:t xml:space="preserve">being a postdoc in the University of Chicago Biological Sciences Division </w:t>
      </w:r>
      <w:r w:rsidR="00326B70">
        <w:rPr>
          <w:rFonts w:asciiTheme="minorHAnsi" w:hAnsiTheme="minorHAnsi" w:cstheme="minorHAnsi"/>
          <w:color w:val="000000" w:themeColor="text1"/>
        </w:rPr>
        <w:t>can be found at</w:t>
      </w:r>
      <w:r w:rsidR="00492984">
        <w:rPr>
          <w:rFonts w:asciiTheme="minorHAnsi" w:eastAsia="Times New Roman" w:hAnsiTheme="minorHAnsi"/>
          <w:color w:val="0070C0"/>
        </w:rPr>
        <w:t xml:space="preserve"> </w:t>
      </w:r>
      <w:r w:rsidR="00492984" w:rsidRPr="00492984">
        <w:rPr>
          <w:rFonts w:asciiTheme="minorHAnsi" w:eastAsia="Times New Roman" w:hAnsiTheme="minorHAnsi"/>
          <w:color w:val="0070C0"/>
        </w:rPr>
        <w:t>bsdpostdoc.uchicago.edu</w:t>
      </w:r>
      <w:r w:rsidR="00E61218">
        <w:rPr>
          <w:rFonts w:asciiTheme="minorHAnsi" w:eastAsia="Times New Roman" w:hAnsiTheme="minorHAnsi"/>
          <w:color w:val="0070C0"/>
        </w:rPr>
        <w:t xml:space="preserve">. </w:t>
      </w:r>
    </w:p>
    <w:p w14:paraId="497910A2" w14:textId="03772F23" w:rsidR="00F74C2F" w:rsidRPr="00C27F5C" w:rsidRDefault="00F74C2F" w:rsidP="00C27F5C">
      <w:pPr>
        <w:shd w:val="clear" w:color="auto" w:fill="FFFFFF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</w:rPr>
      </w:pPr>
    </w:p>
    <w:sectPr w:rsidR="00F74C2F" w:rsidRPr="00C27F5C" w:rsidSect="00951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B556D"/>
    <w:multiLevelType w:val="multilevel"/>
    <w:tmpl w:val="0E3A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B6"/>
    <w:rsid w:val="000E3E59"/>
    <w:rsid w:val="00186274"/>
    <w:rsid w:val="001B2E14"/>
    <w:rsid w:val="001D5083"/>
    <w:rsid w:val="00206A29"/>
    <w:rsid w:val="0025031F"/>
    <w:rsid w:val="00262092"/>
    <w:rsid w:val="002A796F"/>
    <w:rsid w:val="00322703"/>
    <w:rsid w:val="00326B70"/>
    <w:rsid w:val="00492984"/>
    <w:rsid w:val="00626E59"/>
    <w:rsid w:val="00747EA7"/>
    <w:rsid w:val="0076627B"/>
    <w:rsid w:val="00774559"/>
    <w:rsid w:val="008B7A33"/>
    <w:rsid w:val="008B7F12"/>
    <w:rsid w:val="00951CC6"/>
    <w:rsid w:val="0098564E"/>
    <w:rsid w:val="009A4EC0"/>
    <w:rsid w:val="009C7D5D"/>
    <w:rsid w:val="00A640F8"/>
    <w:rsid w:val="00B15BE6"/>
    <w:rsid w:val="00C27F5C"/>
    <w:rsid w:val="00D32259"/>
    <w:rsid w:val="00E02A4D"/>
    <w:rsid w:val="00E61218"/>
    <w:rsid w:val="00EE6B12"/>
    <w:rsid w:val="00F156B6"/>
    <w:rsid w:val="00F53029"/>
    <w:rsid w:val="00F66BEF"/>
    <w:rsid w:val="00F67659"/>
    <w:rsid w:val="00F74C2F"/>
    <w:rsid w:val="00FA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874EF"/>
  <w14:defaultImageDpi w14:val="32767"/>
  <w15:docId w15:val="{70CAE763-8A4B-4C65-B735-90159CE1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33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F156B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56B6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56B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6B6"/>
    <w:pPr>
      <w:spacing w:before="100" w:beforeAutospacing="1" w:after="100" w:afterAutospacing="1"/>
    </w:pPr>
  </w:style>
  <w:style w:type="character" w:customStyle="1" w:styleId="highwire-citation-authors">
    <w:name w:val="highwire-citation-authors"/>
    <w:basedOn w:val="DefaultParagraphFont"/>
    <w:rsid w:val="008B7A33"/>
  </w:style>
  <w:style w:type="character" w:customStyle="1" w:styleId="highwire-citation-author">
    <w:name w:val="highwire-citation-author"/>
    <w:basedOn w:val="DefaultParagraphFont"/>
    <w:rsid w:val="008B7A33"/>
  </w:style>
  <w:style w:type="character" w:customStyle="1" w:styleId="nlm-given-names">
    <w:name w:val="nlm-given-names"/>
    <w:basedOn w:val="DefaultParagraphFont"/>
    <w:rsid w:val="008B7A33"/>
  </w:style>
  <w:style w:type="character" w:customStyle="1" w:styleId="nlm-surname">
    <w:name w:val="nlm-surname"/>
    <w:basedOn w:val="DefaultParagraphFont"/>
    <w:rsid w:val="008B7A33"/>
  </w:style>
  <w:style w:type="character" w:customStyle="1" w:styleId="highwire-cite-metadata-doi">
    <w:name w:val="highwire-cite-metadata-doi"/>
    <w:basedOn w:val="DefaultParagraphFont"/>
    <w:rsid w:val="008B7A33"/>
  </w:style>
  <w:style w:type="character" w:customStyle="1" w:styleId="label">
    <w:name w:val="label"/>
    <w:basedOn w:val="DefaultParagraphFont"/>
    <w:rsid w:val="008B7A33"/>
  </w:style>
  <w:style w:type="paragraph" w:styleId="ListParagraph">
    <w:name w:val="List Paragraph"/>
    <w:basedOn w:val="Normal"/>
    <w:uiPriority w:val="34"/>
    <w:qFormat/>
    <w:rsid w:val="008B7A3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B7A33"/>
    <w:rPr>
      <w:i/>
      <w:iCs/>
    </w:rPr>
  </w:style>
  <w:style w:type="character" w:styleId="Hyperlink">
    <w:name w:val="Hyperlink"/>
    <w:basedOn w:val="DefaultParagraphFont"/>
    <w:uiPriority w:val="99"/>
    <w:unhideWhenUsed/>
    <w:rsid w:val="00F74C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E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F5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92984"/>
  </w:style>
  <w:style w:type="character" w:styleId="FollowedHyperlink">
    <w:name w:val="FollowedHyperlink"/>
    <w:basedOn w:val="DefaultParagraphFont"/>
    <w:uiPriority w:val="99"/>
    <w:semiHidden/>
    <w:unhideWhenUsed/>
    <w:rsid w:val="0049298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accio@bsd.uchicag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Karen Mitchum</cp:lastModifiedBy>
  <cp:revision>2</cp:revision>
  <cp:lastPrinted>2017-10-12T14:43:00Z</cp:lastPrinted>
  <dcterms:created xsi:type="dcterms:W3CDTF">2021-04-23T21:26:00Z</dcterms:created>
  <dcterms:modified xsi:type="dcterms:W3CDTF">2021-04-23T21:26:00Z</dcterms:modified>
</cp:coreProperties>
</file>