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1326" w14:textId="4A7D4BDE" w:rsidR="004F27D1" w:rsidRDefault="00264784" w:rsidP="00206A29">
      <w:pPr>
        <w:jc w:val="center"/>
      </w:pPr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/>
    <w:p w14:paraId="1D67E87B" w14:textId="68B3A5E1" w:rsidR="00F156B6" w:rsidRPr="00206A29" w:rsidRDefault="00E61218">
      <w:pPr>
        <w:rPr>
          <w:rFonts w:asciiTheme="minorHAnsi" w:hAnsiTheme="minorHAnsi" w:cstheme="minorHAnsi"/>
          <w:b/>
          <w:u w:val="single"/>
        </w:rPr>
      </w:pPr>
      <w:proofErr w:type="gramStart"/>
      <w:r w:rsidRPr="00A640F8">
        <w:rPr>
          <w:rFonts w:asciiTheme="minorHAnsi" w:hAnsiTheme="minorHAnsi" w:cstheme="minorHAnsi"/>
          <w:b/>
          <w:sz w:val="32"/>
          <w:u w:val="single"/>
        </w:rPr>
        <w:t xml:space="preserve">Postdoctoral (Scholar or Fellow) Position Open </w:t>
      </w:r>
      <w:r w:rsidR="00217478">
        <w:rPr>
          <w:rFonts w:asciiTheme="minorHAnsi" w:hAnsiTheme="minorHAnsi" w:cstheme="minorHAnsi"/>
          <w:b/>
          <w:sz w:val="32"/>
          <w:u w:val="single"/>
        </w:rPr>
        <w:t>- Peter Savage Lab</w:t>
      </w:r>
      <w:r w:rsidRPr="00A640F8">
        <w:rPr>
          <w:rFonts w:asciiTheme="minorHAnsi" w:hAnsiTheme="minorHAnsi" w:cstheme="minorHAnsi"/>
          <w:b/>
          <w:sz w:val="32"/>
          <w:u w:val="single"/>
        </w:rPr>
        <w:t>.</w:t>
      </w:r>
      <w:proofErr w:type="gramEnd"/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78DB5D9B" w14:textId="70606343" w:rsidR="00F156B6" w:rsidRPr="00C27F5C" w:rsidRDefault="00F66BEF" w:rsidP="00F156B6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[</w:t>
      </w:r>
      <w:r w:rsidR="00217478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 xml:space="preserve">Endogenous immune responses </w:t>
      </w:r>
      <w:r w:rsidR="004110F2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to</w:t>
      </w:r>
      <w:r w:rsidR="00217478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 xml:space="preserve"> carcinogen-induced oral cancer</w:t>
      </w: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]</w:t>
      </w:r>
    </w:p>
    <w:p w14:paraId="119A9904" w14:textId="4987B90C" w:rsidR="00340854" w:rsidRDefault="00FA46CA" w:rsidP="004110F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40854">
        <w:rPr>
          <w:rFonts w:asciiTheme="minorHAnsi" w:hAnsiTheme="minorHAnsi" w:cstheme="minorHAnsi"/>
          <w:color w:val="000000" w:themeColor="text1"/>
        </w:rPr>
        <w:t xml:space="preserve">The laboratory of </w:t>
      </w:r>
      <w:r w:rsidR="00217478">
        <w:rPr>
          <w:rFonts w:asciiTheme="minorHAnsi" w:hAnsiTheme="minorHAnsi" w:cstheme="minorHAnsi"/>
          <w:color w:val="000000" w:themeColor="text1"/>
        </w:rPr>
        <w:t>Dr. Peter Savage</w:t>
      </w:r>
      <w:r w:rsidRPr="00340854">
        <w:rPr>
          <w:rFonts w:asciiTheme="minorHAnsi" w:hAnsiTheme="minorHAnsi" w:cstheme="minorHAnsi"/>
          <w:color w:val="000000" w:themeColor="text1"/>
        </w:rPr>
        <w:t xml:space="preserve"> </w:t>
      </w:r>
      <w:r w:rsidR="00BA24E2">
        <w:rPr>
          <w:rFonts w:asciiTheme="minorHAnsi" w:hAnsiTheme="minorHAnsi" w:cstheme="minorHAnsi"/>
          <w:color w:val="000000" w:themeColor="text1"/>
        </w:rPr>
        <w:t xml:space="preserve">in the Department of Pathology at the </w:t>
      </w:r>
      <w:r w:rsidRPr="00340854">
        <w:rPr>
          <w:rFonts w:asciiTheme="minorHAnsi" w:hAnsiTheme="minorHAnsi" w:cstheme="minorHAnsi"/>
          <w:color w:val="000000" w:themeColor="text1"/>
        </w:rPr>
        <w:t>University of Chicago</w:t>
      </w:r>
      <w:r w:rsidR="00753D2C">
        <w:rPr>
          <w:rFonts w:asciiTheme="minorHAnsi" w:hAnsiTheme="minorHAnsi" w:cstheme="minorHAnsi"/>
          <w:color w:val="000000" w:themeColor="text1"/>
        </w:rPr>
        <w:t xml:space="preserve"> </w:t>
      </w:r>
      <w:r w:rsidR="00BA24E2">
        <w:rPr>
          <w:rFonts w:asciiTheme="minorHAnsi" w:hAnsiTheme="minorHAnsi" w:cstheme="minorHAnsi"/>
          <w:color w:val="000000" w:themeColor="text1"/>
        </w:rPr>
        <w:t>is</w:t>
      </w:r>
      <w:r w:rsidR="00F156B6" w:rsidRPr="00340854">
        <w:rPr>
          <w:rFonts w:asciiTheme="minorHAnsi" w:hAnsiTheme="minorHAnsi" w:cstheme="minorHAnsi"/>
          <w:color w:val="000000" w:themeColor="text1"/>
        </w:rPr>
        <w:t xml:space="preserve"> seeking a postdoc</w:t>
      </w:r>
      <w:r w:rsidR="00C27F5C" w:rsidRPr="00340854">
        <w:rPr>
          <w:rFonts w:asciiTheme="minorHAnsi" w:hAnsiTheme="minorHAnsi" w:cstheme="minorHAnsi"/>
          <w:color w:val="000000" w:themeColor="text1"/>
        </w:rPr>
        <w:t>toral researcher</w:t>
      </w:r>
      <w:r w:rsidR="00F156B6" w:rsidRPr="00340854">
        <w:rPr>
          <w:rFonts w:asciiTheme="minorHAnsi" w:hAnsiTheme="minorHAnsi" w:cstheme="minorHAnsi"/>
          <w:color w:val="000000" w:themeColor="text1"/>
        </w:rPr>
        <w:t xml:space="preserve"> to </w:t>
      </w:r>
      <w:r w:rsidR="00217478">
        <w:rPr>
          <w:rFonts w:asciiTheme="minorHAnsi" w:hAnsiTheme="minorHAnsi" w:cstheme="minorHAnsi"/>
          <w:color w:val="000000" w:themeColor="text1"/>
        </w:rPr>
        <w:t xml:space="preserve">study the endogenous immune </w:t>
      </w:r>
      <w:proofErr w:type="spellStart"/>
      <w:r w:rsidR="00217478">
        <w:rPr>
          <w:rFonts w:asciiTheme="minorHAnsi" w:hAnsiTheme="minorHAnsi" w:cstheme="minorHAnsi"/>
          <w:color w:val="000000" w:themeColor="text1"/>
        </w:rPr>
        <w:t>reponse</w:t>
      </w:r>
      <w:proofErr w:type="spellEnd"/>
      <w:r w:rsidR="00217478">
        <w:rPr>
          <w:rFonts w:asciiTheme="minorHAnsi" w:hAnsiTheme="minorHAnsi" w:cstheme="minorHAnsi"/>
          <w:color w:val="000000" w:themeColor="text1"/>
        </w:rPr>
        <w:t xml:space="preserve"> to cancer in a mouse model of carcinogen-induced oral squamous cell carcinoma</w:t>
      </w:r>
      <w:r w:rsidR="00E61218" w:rsidRPr="00340854">
        <w:rPr>
          <w:rFonts w:asciiTheme="minorHAnsi" w:hAnsiTheme="minorHAnsi" w:cstheme="minorHAnsi"/>
          <w:color w:val="000000" w:themeColor="text1"/>
        </w:rPr>
        <w:t xml:space="preserve">. </w:t>
      </w:r>
      <w:r w:rsidRPr="00340854">
        <w:rPr>
          <w:rFonts w:asciiTheme="minorHAnsi" w:hAnsiTheme="minorHAnsi" w:cs="Arial"/>
        </w:rPr>
        <w:t xml:space="preserve">The </w:t>
      </w:r>
      <w:r w:rsidR="00217478">
        <w:rPr>
          <w:rFonts w:asciiTheme="minorHAnsi" w:hAnsiTheme="minorHAnsi" w:cs="Arial"/>
        </w:rPr>
        <w:t>Savage</w:t>
      </w:r>
      <w:r w:rsidRPr="00340854">
        <w:rPr>
          <w:rFonts w:asciiTheme="minorHAnsi" w:hAnsiTheme="minorHAnsi" w:cs="Arial"/>
        </w:rPr>
        <w:t xml:space="preserve"> Laboratory studies </w:t>
      </w:r>
      <w:r w:rsidR="00340854">
        <w:rPr>
          <w:rFonts w:asciiTheme="minorHAnsi" w:hAnsiTheme="minorHAnsi" w:cs="Arial"/>
        </w:rPr>
        <w:t>fundamental</w:t>
      </w:r>
      <w:r w:rsidRPr="00340854">
        <w:rPr>
          <w:rFonts w:asciiTheme="minorHAnsi" w:hAnsiTheme="minorHAnsi" w:cs="Arial"/>
        </w:rPr>
        <w:t xml:space="preserve"> mechanisms of </w:t>
      </w:r>
      <w:r w:rsidR="00217478">
        <w:rPr>
          <w:rFonts w:asciiTheme="minorHAnsi" w:hAnsiTheme="minorHAnsi" w:cs="Arial"/>
        </w:rPr>
        <w:t>endogenous anti-tumor immunity and the response to immune-based therapy</w:t>
      </w:r>
      <w:r w:rsidRPr="00340854">
        <w:rPr>
          <w:rFonts w:asciiTheme="minorHAnsi" w:hAnsiTheme="minorHAnsi" w:cs="Arial"/>
        </w:rPr>
        <w:t xml:space="preserve">. </w:t>
      </w:r>
      <w:r w:rsidR="00340854">
        <w:rPr>
          <w:rFonts w:asciiTheme="minorHAnsi" w:hAnsiTheme="minorHAnsi" w:cs="Arial"/>
        </w:rPr>
        <w:t xml:space="preserve">We are looking for a highly motivated scientist to lead a project </w:t>
      </w:r>
      <w:r w:rsidRPr="00340854">
        <w:rPr>
          <w:rFonts w:asciiTheme="minorHAnsi" w:hAnsiTheme="minorHAnsi" w:cs="Arial"/>
        </w:rPr>
        <w:t xml:space="preserve">exploring the </w:t>
      </w:r>
      <w:r w:rsidR="004110F2">
        <w:rPr>
          <w:rFonts w:asciiTheme="minorHAnsi" w:hAnsiTheme="minorHAnsi" w:cs="Arial"/>
        </w:rPr>
        <w:t>mechanisms impacting tumor development and progress</w:t>
      </w:r>
      <w:r w:rsidR="00264784">
        <w:rPr>
          <w:rFonts w:asciiTheme="minorHAnsi" w:hAnsiTheme="minorHAnsi" w:cs="Arial"/>
        </w:rPr>
        <w:t>ion</w:t>
      </w:r>
      <w:r w:rsidR="004110F2">
        <w:rPr>
          <w:rFonts w:asciiTheme="minorHAnsi" w:hAnsiTheme="minorHAnsi" w:cs="Arial"/>
        </w:rPr>
        <w:t xml:space="preserve"> in this model</w:t>
      </w:r>
      <w:r w:rsidRPr="00340854">
        <w:rPr>
          <w:rFonts w:asciiTheme="minorHAnsi" w:hAnsiTheme="minorHAnsi" w:cs="Arial"/>
        </w:rPr>
        <w:t>.</w:t>
      </w:r>
      <w:r w:rsidR="00340854">
        <w:rPr>
          <w:rFonts w:asciiTheme="minorHAnsi" w:hAnsiTheme="minorHAnsi" w:cs="Arial"/>
        </w:rPr>
        <w:t xml:space="preserve"> </w:t>
      </w:r>
    </w:p>
    <w:p w14:paraId="5EE35AD1" w14:textId="77777777" w:rsidR="003D0933" w:rsidRPr="003D0933" w:rsidRDefault="003D0933" w:rsidP="003D093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79A0A7A" w14:textId="4757B0D1" w:rsidR="00E61218" w:rsidRPr="004110F2" w:rsidRDefault="00F156B6" w:rsidP="004110F2">
      <w:pPr>
        <w:shd w:val="clear" w:color="auto" w:fill="FFFFFF"/>
        <w:spacing w:after="360"/>
        <w:rPr>
          <w:rFonts w:ascii="Calibri" w:hAnsi="Calibri" w:cstheme="minorHAnsi"/>
          <w:color w:val="000000" w:themeColor="text1"/>
        </w:rPr>
      </w:pPr>
      <w:r w:rsidRPr="004110F2">
        <w:rPr>
          <w:rFonts w:ascii="Calibri" w:hAnsi="Calibri" w:cstheme="minorHAnsi"/>
          <w:color w:val="000000" w:themeColor="text1"/>
        </w:rPr>
        <w:t xml:space="preserve">The postdoc will have the opportunity to work </w:t>
      </w:r>
      <w:r w:rsidR="00E61218" w:rsidRPr="004110F2">
        <w:rPr>
          <w:rFonts w:ascii="Calibri" w:hAnsi="Calibri" w:cstheme="minorHAnsi"/>
          <w:color w:val="000000" w:themeColor="text1"/>
        </w:rPr>
        <w:t xml:space="preserve">with </w:t>
      </w:r>
      <w:r w:rsidR="00340854" w:rsidRPr="004110F2">
        <w:rPr>
          <w:rFonts w:ascii="Calibri" w:hAnsi="Calibri" w:cstheme="minorHAnsi"/>
          <w:color w:val="000000" w:themeColor="text1"/>
        </w:rPr>
        <w:t>many talented collaborators across t</w:t>
      </w:r>
      <w:r w:rsidR="003D0933" w:rsidRPr="004110F2">
        <w:rPr>
          <w:rFonts w:ascii="Calibri" w:hAnsi="Calibri" w:cstheme="minorHAnsi"/>
          <w:color w:val="000000" w:themeColor="text1"/>
        </w:rPr>
        <w:t>he University of Chicago and its Biological Sciences Division (</w:t>
      </w:r>
      <w:hyperlink r:id="rId7" w:history="1">
        <w:r w:rsidR="003D0933" w:rsidRPr="004110F2">
          <w:rPr>
            <w:rStyle w:val="Hyperlink"/>
            <w:rFonts w:ascii="Calibri" w:hAnsi="Calibri"/>
          </w:rPr>
          <w:t>https://biologicalsciences.uchicago.edu/</w:t>
        </w:r>
      </w:hyperlink>
      <w:r w:rsidR="003D0933" w:rsidRPr="004110F2">
        <w:rPr>
          <w:rFonts w:ascii="Calibri" w:hAnsi="Calibri"/>
        </w:rPr>
        <w:t>)</w:t>
      </w:r>
      <w:r w:rsidR="00340854" w:rsidRPr="004110F2">
        <w:rPr>
          <w:rFonts w:ascii="Calibri" w:hAnsi="Calibri" w:cstheme="minorHAnsi"/>
          <w:color w:val="000000" w:themeColor="text1"/>
        </w:rPr>
        <w:t>, including within the Department of Pathology</w:t>
      </w:r>
      <w:r w:rsidR="003D0933" w:rsidRPr="004110F2">
        <w:rPr>
          <w:rFonts w:ascii="Calibri" w:hAnsi="Calibri" w:cstheme="minorHAnsi"/>
          <w:color w:val="000000" w:themeColor="text1"/>
        </w:rPr>
        <w:t xml:space="preserve"> (</w:t>
      </w:r>
      <w:hyperlink r:id="rId8" w:history="1">
        <w:r w:rsidR="003D0933" w:rsidRPr="004110F2">
          <w:rPr>
            <w:rStyle w:val="Hyperlink"/>
            <w:rFonts w:ascii="Calibri" w:hAnsi="Calibri"/>
          </w:rPr>
          <w:t>https://pathology.uchicago.edu/</w:t>
        </w:r>
      </w:hyperlink>
      <w:r w:rsidR="003D0933" w:rsidRPr="004110F2">
        <w:rPr>
          <w:rFonts w:ascii="Calibri" w:hAnsi="Calibri"/>
        </w:rPr>
        <w:t>)</w:t>
      </w:r>
      <w:r w:rsidR="00340854" w:rsidRPr="004110F2">
        <w:rPr>
          <w:rFonts w:ascii="Calibri" w:hAnsi="Calibri" w:cstheme="minorHAnsi"/>
          <w:color w:val="000000" w:themeColor="text1"/>
        </w:rPr>
        <w:t xml:space="preserve">, the </w:t>
      </w:r>
      <w:r w:rsidR="003D0933" w:rsidRPr="004110F2">
        <w:rPr>
          <w:rFonts w:ascii="Calibri" w:hAnsi="Calibri" w:cstheme="minorHAnsi"/>
          <w:color w:val="000000" w:themeColor="text1"/>
        </w:rPr>
        <w:t xml:space="preserve">UC Comprehensive </w:t>
      </w:r>
      <w:r w:rsidR="00340854" w:rsidRPr="004110F2">
        <w:rPr>
          <w:rFonts w:ascii="Calibri" w:hAnsi="Calibri" w:cstheme="minorHAnsi"/>
          <w:color w:val="000000" w:themeColor="text1"/>
        </w:rPr>
        <w:t>Cancer Center</w:t>
      </w:r>
      <w:r w:rsidR="003D0933" w:rsidRPr="004110F2">
        <w:rPr>
          <w:rFonts w:ascii="Calibri" w:hAnsi="Calibri" w:cstheme="minorHAnsi"/>
          <w:color w:val="000000" w:themeColor="text1"/>
        </w:rPr>
        <w:t xml:space="preserve"> (</w:t>
      </w:r>
      <w:hyperlink r:id="rId9" w:history="1">
        <w:r w:rsidR="003D0933" w:rsidRPr="004110F2">
          <w:rPr>
            <w:rStyle w:val="Hyperlink"/>
            <w:rFonts w:ascii="Calibri" w:hAnsi="Calibri"/>
          </w:rPr>
          <w:t>https://cancer.uchicago.edu/</w:t>
        </w:r>
      </w:hyperlink>
      <w:r w:rsidR="003D0933" w:rsidRPr="004110F2">
        <w:rPr>
          <w:rFonts w:ascii="Calibri" w:hAnsi="Calibri"/>
        </w:rPr>
        <w:t>)</w:t>
      </w:r>
      <w:r w:rsidR="00340854" w:rsidRPr="004110F2">
        <w:rPr>
          <w:rFonts w:ascii="Calibri" w:hAnsi="Calibri" w:cstheme="minorHAnsi"/>
          <w:color w:val="000000" w:themeColor="text1"/>
        </w:rPr>
        <w:t xml:space="preserve">, and the </w:t>
      </w:r>
      <w:r w:rsidR="004110F2" w:rsidRPr="004110F2">
        <w:rPr>
          <w:rFonts w:ascii="Calibri" w:hAnsi="Calibri" w:cstheme="minorHAnsi"/>
          <w:color w:val="000000" w:themeColor="text1"/>
        </w:rPr>
        <w:t>Committee on Immunology</w:t>
      </w:r>
      <w:r w:rsidR="003D0933" w:rsidRPr="004110F2">
        <w:rPr>
          <w:rFonts w:ascii="Calibri" w:hAnsi="Calibri" w:cstheme="minorHAnsi"/>
          <w:color w:val="000000" w:themeColor="text1"/>
        </w:rPr>
        <w:t xml:space="preserve"> (</w:t>
      </w:r>
      <w:r w:rsidR="004110F2" w:rsidRPr="004110F2">
        <w:rPr>
          <w:rFonts w:ascii="Calibri" w:hAnsi="Calibri"/>
        </w:rPr>
        <w:t>https://immunology.uchicago.edu</w:t>
      </w:r>
      <w:r w:rsidR="003D0933" w:rsidRPr="004110F2">
        <w:rPr>
          <w:rFonts w:ascii="Calibri" w:hAnsi="Calibri"/>
        </w:rPr>
        <w:t>)</w:t>
      </w:r>
      <w:r w:rsidR="00340854" w:rsidRPr="004110F2">
        <w:rPr>
          <w:rFonts w:ascii="Calibri" w:hAnsi="Calibri" w:cstheme="minorHAnsi"/>
          <w:color w:val="000000" w:themeColor="text1"/>
        </w:rPr>
        <w:t xml:space="preserve">. </w:t>
      </w:r>
      <w:r w:rsidR="008A4F68" w:rsidRPr="004110F2">
        <w:rPr>
          <w:rFonts w:ascii="Calibri" w:hAnsi="Calibri" w:cstheme="minorHAnsi"/>
          <w:color w:val="000000" w:themeColor="text1"/>
        </w:rPr>
        <w:t xml:space="preserve">This individual will be closely mentored by the Principal Investigator to advance her/his career in biomedical research. </w:t>
      </w:r>
    </w:p>
    <w:p w14:paraId="381914BA" w14:textId="12FEFBE4" w:rsidR="00E61218" w:rsidRDefault="008A4F68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Applicants should have a recent Ph.D. in </w:t>
      </w:r>
      <w:r w:rsidR="00217478">
        <w:rPr>
          <w:rFonts w:asciiTheme="minorHAnsi" w:hAnsiTheme="minorHAnsi" w:cstheme="minorHAnsi"/>
          <w:color w:val="000000" w:themeColor="text1"/>
        </w:rPr>
        <w:t>Immunology</w:t>
      </w:r>
      <w:r>
        <w:rPr>
          <w:rFonts w:asciiTheme="minorHAnsi" w:hAnsiTheme="minorHAnsi" w:cstheme="minorHAnsi"/>
          <w:color w:val="000000" w:themeColor="text1"/>
        </w:rPr>
        <w:t xml:space="preserve">, and </w:t>
      </w:r>
      <w:r w:rsidR="004110F2">
        <w:rPr>
          <w:rFonts w:asciiTheme="minorHAnsi" w:hAnsiTheme="minorHAnsi" w:cstheme="minorHAnsi"/>
          <w:color w:val="000000" w:themeColor="text1"/>
        </w:rPr>
        <w:t xml:space="preserve">prior </w:t>
      </w:r>
      <w:r>
        <w:rPr>
          <w:rFonts w:asciiTheme="minorHAnsi" w:hAnsiTheme="minorHAnsi" w:cstheme="minorHAnsi"/>
          <w:color w:val="000000" w:themeColor="text1"/>
        </w:rPr>
        <w:t xml:space="preserve">expertise in </w:t>
      </w:r>
      <w:r w:rsidR="004110F2">
        <w:rPr>
          <w:rFonts w:asciiTheme="minorHAnsi" w:hAnsiTheme="minorHAnsi" w:cstheme="minorHAnsi"/>
          <w:color w:val="000000" w:themeColor="text1"/>
        </w:rPr>
        <w:t xml:space="preserve">the study of </w:t>
      </w:r>
      <w:r w:rsidR="00264784">
        <w:rPr>
          <w:rFonts w:asciiTheme="minorHAnsi" w:hAnsiTheme="minorHAnsi" w:cstheme="minorHAnsi"/>
          <w:color w:val="000000" w:themeColor="text1"/>
        </w:rPr>
        <w:t>immunity</w:t>
      </w:r>
      <w:bookmarkStart w:id="0" w:name="_GoBack"/>
      <w:bookmarkEnd w:id="0"/>
      <w:r w:rsidR="004110F2">
        <w:rPr>
          <w:rFonts w:asciiTheme="minorHAnsi" w:hAnsiTheme="minorHAnsi" w:cstheme="minorHAnsi"/>
          <w:color w:val="000000" w:themeColor="text1"/>
        </w:rPr>
        <w:t xml:space="preserve"> to carcinogen-induced oral cancer in mice</w:t>
      </w:r>
      <w:r>
        <w:rPr>
          <w:rFonts w:asciiTheme="minorHAnsi" w:hAnsiTheme="minorHAnsi" w:cstheme="minorHAnsi"/>
          <w:color w:val="000000" w:themeColor="text1"/>
        </w:rPr>
        <w:t xml:space="preserve">. Excellent writing skills and proficiency in English are required. Basic knowledge of </w:t>
      </w:r>
      <w:r w:rsidR="004110F2">
        <w:rPr>
          <w:rFonts w:asciiTheme="minorHAnsi" w:hAnsiTheme="minorHAnsi" w:cstheme="minorHAnsi"/>
          <w:color w:val="000000" w:themeColor="text1"/>
        </w:rPr>
        <w:t xml:space="preserve">immunology, </w:t>
      </w:r>
      <w:r>
        <w:rPr>
          <w:rFonts w:asciiTheme="minorHAnsi" w:hAnsiTheme="minorHAnsi" w:cstheme="minorHAnsi"/>
          <w:color w:val="000000" w:themeColor="text1"/>
        </w:rPr>
        <w:t xml:space="preserve">cancer biology, </w:t>
      </w:r>
      <w:r w:rsidR="00753D2C">
        <w:rPr>
          <w:rFonts w:asciiTheme="minorHAnsi" w:hAnsiTheme="minorHAnsi" w:cstheme="minorHAnsi"/>
          <w:color w:val="000000" w:themeColor="text1"/>
        </w:rPr>
        <w:t xml:space="preserve">cell signaling, </w:t>
      </w:r>
      <w:r>
        <w:rPr>
          <w:rFonts w:asciiTheme="minorHAnsi" w:hAnsiTheme="minorHAnsi" w:cstheme="minorHAnsi"/>
          <w:color w:val="000000" w:themeColor="text1"/>
        </w:rPr>
        <w:t xml:space="preserve">mouse models, and tissue </w:t>
      </w:r>
      <w:proofErr w:type="spellStart"/>
      <w:r>
        <w:rPr>
          <w:rFonts w:asciiTheme="minorHAnsi" w:hAnsiTheme="minorHAnsi" w:cstheme="minorHAnsi"/>
          <w:color w:val="000000" w:themeColor="text1"/>
        </w:rPr>
        <w:t>immunohistochemical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evaluation preferred. </w:t>
      </w:r>
    </w:p>
    <w:p w14:paraId="12A30A55" w14:textId="2AEA749D" w:rsidR="00F156B6" w:rsidRDefault="00322703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Motivated candidates should submit a curriculum vitae and a statement of research goals to Dr</w:t>
      </w:r>
      <w:r w:rsidR="00C27F5C" w:rsidRPr="00C27F5C">
        <w:rPr>
          <w:rFonts w:asciiTheme="minorHAnsi" w:hAnsiTheme="minorHAnsi" w:cstheme="minorHAnsi"/>
          <w:color w:val="000000" w:themeColor="text1"/>
        </w:rPr>
        <w:t>.</w:t>
      </w:r>
      <w:r w:rsidR="008A4F68">
        <w:rPr>
          <w:rFonts w:asciiTheme="minorHAnsi" w:hAnsiTheme="minorHAnsi" w:cstheme="minorHAnsi"/>
          <w:color w:val="000000" w:themeColor="text1"/>
        </w:rPr>
        <w:t xml:space="preserve"> </w:t>
      </w:r>
      <w:r w:rsidR="00217478">
        <w:rPr>
          <w:rFonts w:asciiTheme="minorHAnsi" w:hAnsiTheme="minorHAnsi" w:cstheme="minorHAnsi"/>
          <w:color w:val="000000" w:themeColor="text1"/>
        </w:rPr>
        <w:t>Peter Savage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8A4F68">
        <w:rPr>
          <w:rFonts w:asciiTheme="minorHAnsi" w:hAnsiTheme="minorHAnsi" w:cstheme="minorHAnsi"/>
          <w:color w:val="000000" w:themeColor="text1"/>
        </w:rPr>
        <w:t xml:space="preserve">at </w:t>
      </w:r>
      <w:r w:rsidR="00217478">
        <w:rPr>
          <w:rFonts w:asciiTheme="minorHAnsi" w:hAnsiTheme="minorHAnsi" w:cstheme="minorHAnsi"/>
          <w:color w:val="000000" w:themeColor="text1"/>
        </w:rPr>
        <w:t>psavage</w:t>
      </w:r>
      <w:r w:rsidR="00206A29">
        <w:rPr>
          <w:rFonts w:asciiTheme="minorHAnsi" w:hAnsiTheme="minorHAnsi" w:cstheme="minorHAnsi"/>
          <w:color w:val="000000" w:themeColor="text1"/>
        </w:rPr>
        <w:t>@</w:t>
      </w:r>
      <w:r w:rsidR="00BA24E2">
        <w:rPr>
          <w:rFonts w:asciiTheme="minorHAnsi" w:hAnsiTheme="minorHAnsi" w:cstheme="minorHAnsi"/>
          <w:color w:val="000000" w:themeColor="text1"/>
        </w:rPr>
        <w:t>bsd.</w:t>
      </w:r>
      <w:r w:rsidR="00206A29">
        <w:rPr>
          <w:rFonts w:asciiTheme="minorHAnsi" w:hAnsiTheme="minorHAnsi" w:cstheme="minorHAnsi"/>
          <w:color w:val="000000" w:themeColor="text1"/>
        </w:rPr>
        <w:t>uchicago.edu</w:t>
      </w:r>
      <w:r w:rsidRPr="00C27F5C">
        <w:rPr>
          <w:rFonts w:asciiTheme="minorHAnsi" w:hAnsiTheme="minorHAnsi" w:cstheme="minorHAnsi"/>
          <w:color w:val="000000" w:themeColor="text1"/>
        </w:rPr>
        <w:t xml:space="preserve">. </w:t>
      </w:r>
      <w:r w:rsidR="00E61218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 w:rsidR="00E61218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</w:t>
      </w:r>
      <w:proofErr w:type="gramStart"/>
      <w:r w:rsidR="00492984">
        <w:rPr>
          <w:rFonts w:asciiTheme="minorHAnsi" w:hAnsiTheme="minorHAnsi" w:cstheme="minorHAnsi"/>
          <w:color w:val="000000" w:themeColor="text1"/>
        </w:rPr>
        <w:t>the</w:t>
      </w:r>
      <w:proofErr w:type="gramEnd"/>
      <w:r w:rsidR="00492984">
        <w:rPr>
          <w:rFonts w:asciiTheme="minorHAnsi" w:hAnsiTheme="minorHAnsi" w:cstheme="minorHAnsi"/>
          <w:color w:val="000000" w:themeColor="text1"/>
        </w:rPr>
        <w:t xml:space="preserve">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  <w:r w:rsidR="00E61218">
        <w:rPr>
          <w:rFonts w:asciiTheme="minorHAnsi" w:eastAsia="Times New Roman" w:hAnsiTheme="minorHAnsi"/>
          <w:color w:val="0070C0"/>
        </w:rPr>
        <w:t xml:space="preserve">. 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6"/>
    <w:rsid w:val="00001B85"/>
    <w:rsid w:val="000E3E59"/>
    <w:rsid w:val="0012151A"/>
    <w:rsid w:val="00186274"/>
    <w:rsid w:val="001B2E14"/>
    <w:rsid w:val="001D5083"/>
    <w:rsid w:val="00206A29"/>
    <w:rsid w:val="00217478"/>
    <w:rsid w:val="0025031F"/>
    <w:rsid w:val="00262092"/>
    <w:rsid w:val="00264784"/>
    <w:rsid w:val="002A796F"/>
    <w:rsid w:val="00322703"/>
    <w:rsid w:val="00326B70"/>
    <w:rsid w:val="00340854"/>
    <w:rsid w:val="003D0933"/>
    <w:rsid w:val="004110F2"/>
    <w:rsid w:val="0042346D"/>
    <w:rsid w:val="00492984"/>
    <w:rsid w:val="00753D2C"/>
    <w:rsid w:val="0076627B"/>
    <w:rsid w:val="00774559"/>
    <w:rsid w:val="008A4F68"/>
    <w:rsid w:val="008B7A33"/>
    <w:rsid w:val="008B7F12"/>
    <w:rsid w:val="00951CC6"/>
    <w:rsid w:val="009A4EC0"/>
    <w:rsid w:val="009C7D5D"/>
    <w:rsid w:val="00A640F8"/>
    <w:rsid w:val="00B15BE6"/>
    <w:rsid w:val="00BA24E2"/>
    <w:rsid w:val="00C27F5C"/>
    <w:rsid w:val="00CF09DA"/>
    <w:rsid w:val="00D32259"/>
    <w:rsid w:val="00E02A4D"/>
    <w:rsid w:val="00E03260"/>
    <w:rsid w:val="00E61218"/>
    <w:rsid w:val="00EE6B12"/>
    <w:rsid w:val="00F156B6"/>
    <w:rsid w:val="00F66BEF"/>
    <w:rsid w:val="00F67659"/>
    <w:rsid w:val="00F74C2F"/>
    <w:rsid w:val="00FA46CA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874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biologicalsciences.uchicago.edu/" TargetMode="External"/><Relationship Id="rId8" Type="http://schemas.openxmlformats.org/officeDocument/2006/relationships/hyperlink" Target="https://pathology.uchicago.edu/" TargetMode="External"/><Relationship Id="rId9" Type="http://schemas.openxmlformats.org/officeDocument/2006/relationships/hyperlink" Target="https://cancer.uchicago.ed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Savage</cp:lastModifiedBy>
  <cp:revision>6</cp:revision>
  <cp:lastPrinted>2017-10-12T14:43:00Z</cp:lastPrinted>
  <dcterms:created xsi:type="dcterms:W3CDTF">2021-04-20T16:40:00Z</dcterms:created>
  <dcterms:modified xsi:type="dcterms:W3CDTF">2021-04-20T16:47:00Z</dcterms:modified>
</cp:coreProperties>
</file>