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BED39" w14:textId="00CC4B94" w:rsidR="00A640F8" w:rsidRDefault="00655CBA" w:rsidP="00655CBA">
      <w:pPr>
        <w:jc w:val="center"/>
      </w:pPr>
      <w:r>
        <w:rPr>
          <w:noProof/>
        </w:rPr>
        <w:drawing>
          <wp:anchor distT="0" distB="0" distL="114300" distR="114300" simplePos="0" relativeHeight="251658240" behindDoc="0" locked="0" layoutInCell="1" allowOverlap="1" wp14:anchorId="72C03BE4" wp14:editId="437E0D9D">
            <wp:simplePos x="0" y="0"/>
            <wp:positionH relativeFrom="margin">
              <wp:align>center</wp:align>
            </wp:positionH>
            <wp:positionV relativeFrom="margin">
              <wp:posOffset>-333375</wp:posOffset>
            </wp:positionV>
            <wp:extent cx="3034938" cy="1386653"/>
            <wp:effectExtent l="0" t="0" r="0" b="4445"/>
            <wp:wrapTopAndBottom/>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3034938" cy="1386653"/>
                    </a:xfrm>
                    <a:prstGeom prst="rect">
                      <a:avLst/>
                    </a:prstGeom>
                    <a:noFill/>
                    <a:ln>
                      <a:noFill/>
                    </a:ln>
                  </pic:spPr>
                </pic:pic>
              </a:graphicData>
            </a:graphic>
          </wp:anchor>
        </w:drawing>
      </w:r>
    </w:p>
    <w:p w14:paraId="364E673D" w14:textId="1151A343" w:rsidR="00F156B6" w:rsidRDefault="00AE186E">
      <w:pPr>
        <w:rPr>
          <w:rFonts w:asciiTheme="minorHAnsi" w:hAnsiTheme="minorHAnsi" w:cstheme="minorHAnsi"/>
          <w:b/>
          <w:sz w:val="32"/>
          <w:u w:val="single"/>
        </w:rPr>
      </w:pPr>
      <w:r w:rsidRPr="00AE186E">
        <w:rPr>
          <w:rFonts w:asciiTheme="minorHAnsi" w:hAnsiTheme="minorHAnsi" w:cstheme="minorHAnsi"/>
          <w:b/>
          <w:sz w:val="32"/>
          <w:u w:val="single"/>
        </w:rPr>
        <w:t xml:space="preserve">Postdoctoral </w:t>
      </w:r>
      <w:r w:rsidR="00655CBA">
        <w:rPr>
          <w:rFonts w:asciiTheme="minorHAnsi" w:hAnsiTheme="minorHAnsi" w:cstheme="minorHAnsi"/>
          <w:b/>
          <w:sz w:val="32"/>
          <w:u w:val="single"/>
        </w:rPr>
        <w:t>Researcher</w:t>
      </w:r>
      <w:r w:rsidRPr="00AE186E">
        <w:rPr>
          <w:rFonts w:asciiTheme="minorHAnsi" w:hAnsiTheme="minorHAnsi" w:cstheme="minorHAnsi"/>
          <w:b/>
          <w:sz w:val="32"/>
          <w:u w:val="single"/>
        </w:rPr>
        <w:t xml:space="preserve"> – Tumor Biology, Machine Learning, Next Generation Sequencing</w:t>
      </w:r>
      <w:r w:rsidR="00655CBA">
        <w:rPr>
          <w:rFonts w:asciiTheme="minorHAnsi" w:hAnsiTheme="minorHAnsi" w:cstheme="minorHAnsi"/>
          <w:b/>
          <w:sz w:val="32"/>
          <w:u w:val="single"/>
        </w:rPr>
        <w:t xml:space="preserve"> in the Department of Surgery, Section of Urology</w:t>
      </w:r>
    </w:p>
    <w:p w14:paraId="0D67B7BA" w14:textId="5F0020A0" w:rsidR="00AE186E" w:rsidRDefault="00AE186E">
      <w:pPr>
        <w:rPr>
          <w:rFonts w:asciiTheme="minorHAnsi" w:hAnsiTheme="minorHAnsi" w:cstheme="minorHAnsi"/>
          <w:b/>
          <w:sz w:val="32"/>
          <w:u w:val="single"/>
        </w:rPr>
      </w:pPr>
    </w:p>
    <w:p w14:paraId="50437390" w14:textId="44A3F583" w:rsidR="00AE186E" w:rsidRPr="00AE186E" w:rsidRDefault="00AE186E" w:rsidP="00AE186E">
      <w:pPr>
        <w:shd w:val="clear" w:color="auto" w:fill="FFFFFF"/>
        <w:spacing w:after="360"/>
        <w:jc w:val="both"/>
        <w:rPr>
          <w:rFonts w:asciiTheme="minorHAnsi" w:hAnsiTheme="minorHAnsi" w:cstheme="minorHAnsi"/>
          <w:color w:val="000000" w:themeColor="text1"/>
        </w:rPr>
      </w:pPr>
      <w:r w:rsidRPr="00AE186E">
        <w:rPr>
          <w:rFonts w:asciiTheme="minorHAnsi" w:hAnsiTheme="minorHAnsi" w:cstheme="minorHAnsi"/>
          <w:color w:val="000000" w:themeColor="text1"/>
        </w:rPr>
        <w:t xml:space="preserve">Dr. Agarwal’s lab </w:t>
      </w:r>
      <w:r w:rsidR="00655CBA">
        <w:rPr>
          <w:rFonts w:asciiTheme="minorHAnsi" w:hAnsiTheme="minorHAnsi" w:cstheme="minorHAnsi"/>
          <w:color w:val="000000" w:themeColor="text1"/>
        </w:rPr>
        <w:t>is aiming</w:t>
      </w:r>
      <w:r w:rsidRPr="00AE186E">
        <w:rPr>
          <w:rFonts w:asciiTheme="minorHAnsi" w:hAnsiTheme="minorHAnsi" w:cstheme="minorHAnsi"/>
          <w:color w:val="000000" w:themeColor="text1"/>
        </w:rPr>
        <w:t xml:space="preserve"> to identify novel therapeutic targets and prediction tools to benefit bladder cancer patients through organoids and mouse modeling and through machine learning of pathologic data and incorporation of clinical outcomes into resulting algorithms.  The lab seeks a candidate interested in performing bench research and computational science.  Some relevant publications include: </w:t>
      </w:r>
    </w:p>
    <w:p w14:paraId="2EE7C04F" w14:textId="77777777" w:rsidR="00AE186E" w:rsidRPr="00AE186E" w:rsidRDefault="00AE186E" w:rsidP="00AE186E">
      <w:pPr>
        <w:shd w:val="clear" w:color="auto" w:fill="FFFFFF"/>
        <w:spacing w:after="360"/>
        <w:jc w:val="both"/>
        <w:rPr>
          <w:rFonts w:asciiTheme="minorHAnsi" w:hAnsiTheme="minorHAnsi" w:cstheme="minorHAnsi"/>
          <w:color w:val="000000" w:themeColor="text1"/>
        </w:rPr>
      </w:pPr>
      <w:proofErr w:type="spellStart"/>
      <w:r w:rsidRPr="00AE186E">
        <w:rPr>
          <w:rFonts w:asciiTheme="minorHAnsi" w:hAnsiTheme="minorHAnsi" w:cstheme="minorHAnsi"/>
          <w:color w:val="000000" w:themeColor="text1"/>
        </w:rPr>
        <w:t>Railkar</w:t>
      </w:r>
      <w:proofErr w:type="spellEnd"/>
      <w:r w:rsidRPr="00AE186E">
        <w:rPr>
          <w:rFonts w:asciiTheme="minorHAnsi" w:hAnsiTheme="minorHAnsi" w:cstheme="minorHAnsi"/>
          <w:color w:val="000000" w:themeColor="text1"/>
        </w:rPr>
        <w:t xml:space="preserve"> R, </w:t>
      </w:r>
      <w:proofErr w:type="spellStart"/>
      <w:r w:rsidRPr="00AE186E">
        <w:rPr>
          <w:rFonts w:asciiTheme="minorHAnsi" w:hAnsiTheme="minorHAnsi" w:cstheme="minorHAnsi"/>
          <w:color w:val="000000" w:themeColor="text1"/>
        </w:rPr>
        <w:t>Krane</w:t>
      </w:r>
      <w:proofErr w:type="spellEnd"/>
      <w:r w:rsidRPr="00AE186E">
        <w:rPr>
          <w:rFonts w:asciiTheme="minorHAnsi" w:hAnsiTheme="minorHAnsi" w:cstheme="minorHAnsi"/>
          <w:color w:val="000000" w:themeColor="text1"/>
        </w:rPr>
        <w:t xml:space="preserve"> LS, Li QQ, Sanford T, Siddiqui MR, Haines D, </w:t>
      </w:r>
      <w:proofErr w:type="spellStart"/>
      <w:r w:rsidRPr="00AE186E">
        <w:rPr>
          <w:rFonts w:asciiTheme="minorHAnsi" w:hAnsiTheme="minorHAnsi" w:cstheme="minorHAnsi"/>
          <w:color w:val="000000" w:themeColor="text1"/>
        </w:rPr>
        <w:t>Vourganti</w:t>
      </w:r>
      <w:proofErr w:type="spellEnd"/>
      <w:r w:rsidRPr="00AE186E">
        <w:rPr>
          <w:rFonts w:asciiTheme="minorHAnsi" w:hAnsiTheme="minorHAnsi" w:cstheme="minorHAnsi"/>
          <w:color w:val="000000" w:themeColor="text1"/>
        </w:rPr>
        <w:t xml:space="preserve"> S, </w:t>
      </w:r>
      <w:proofErr w:type="spellStart"/>
      <w:r w:rsidRPr="00AE186E">
        <w:rPr>
          <w:rFonts w:asciiTheme="minorHAnsi" w:hAnsiTheme="minorHAnsi" w:cstheme="minorHAnsi"/>
          <w:color w:val="000000" w:themeColor="text1"/>
        </w:rPr>
        <w:t>Brancato</w:t>
      </w:r>
      <w:proofErr w:type="spellEnd"/>
      <w:r w:rsidRPr="00AE186E">
        <w:rPr>
          <w:rFonts w:asciiTheme="minorHAnsi" w:hAnsiTheme="minorHAnsi" w:cstheme="minorHAnsi"/>
          <w:color w:val="000000" w:themeColor="text1"/>
        </w:rPr>
        <w:t xml:space="preserve"> SJ, </w:t>
      </w:r>
      <w:proofErr w:type="spellStart"/>
      <w:r w:rsidRPr="00AE186E">
        <w:rPr>
          <w:rFonts w:asciiTheme="minorHAnsi" w:hAnsiTheme="minorHAnsi" w:cstheme="minorHAnsi"/>
          <w:color w:val="000000" w:themeColor="text1"/>
        </w:rPr>
        <w:t>Choyke</w:t>
      </w:r>
      <w:proofErr w:type="spellEnd"/>
      <w:r w:rsidRPr="00AE186E">
        <w:rPr>
          <w:rFonts w:asciiTheme="minorHAnsi" w:hAnsiTheme="minorHAnsi" w:cstheme="minorHAnsi"/>
          <w:color w:val="000000" w:themeColor="text1"/>
        </w:rPr>
        <w:t xml:space="preserve"> PL, Kobayashi H, Agarwal PK. Epidermal Growth Factor Receptor (EGFR)-targeted </w:t>
      </w:r>
      <w:proofErr w:type="spellStart"/>
      <w:r w:rsidRPr="00AE186E">
        <w:rPr>
          <w:rFonts w:asciiTheme="minorHAnsi" w:hAnsiTheme="minorHAnsi" w:cstheme="minorHAnsi"/>
          <w:color w:val="000000" w:themeColor="text1"/>
        </w:rPr>
        <w:t>Photoimmunotherapy</w:t>
      </w:r>
      <w:proofErr w:type="spellEnd"/>
      <w:r w:rsidRPr="00AE186E">
        <w:rPr>
          <w:rFonts w:asciiTheme="minorHAnsi" w:hAnsiTheme="minorHAnsi" w:cstheme="minorHAnsi"/>
          <w:color w:val="000000" w:themeColor="text1"/>
        </w:rPr>
        <w:t xml:space="preserve"> (PIT) for the Treatment of EGFR-expressing Bladder Cancer. </w:t>
      </w:r>
      <w:proofErr w:type="spellStart"/>
      <w:r w:rsidRPr="00AE186E">
        <w:rPr>
          <w:rFonts w:asciiTheme="minorHAnsi" w:hAnsiTheme="minorHAnsi" w:cstheme="minorHAnsi"/>
          <w:color w:val="000000" w:themeColor="text1"/>
        </w:rPr>
        <w:t>Mol</w:t>
      </w:r>
      <w:proofErr w:type="spellEnd"/>
      <w:r w:rsidRPr="00AE186E">
        <w:rPr>
          <w:rFonts w:asciiTheme="minorHAnsi" w:hAnsiTheme="minorHAnsi" w:cstheme="minorHAnsi"/>
          <w:color w:val="000000" w:themeColor="text1"/>
        </w:rPr>
        <w:t xml:space="preserve"> Cancer </w:t>
      </w:r>
      <w:proofErr w:type="spellStart"/>
      <w:r w:rsidRPr="00AE186E">
        <w:rPr>
          <w:rFonts w:asciiTheme="minorHAnsi" w:hAnsiTheme="minorHAnsi" w:cstheme="minorHAnsi"/>
          <w:color w:val="000000" w:themeColor="text1"/>
        </w:rPr>
        <w:t>Ther</w:t>
      </w:r>
      <w:proofErr w:type="spellEnd"/>
      <w:r w:rsidRPr="00AE186E">
        <w:rPr>
          <w:rFonts w:asciiTheme="minorHAnsi" w:hAnsiTheme="minorHAnsi" w:cstheme="minorHAnsi"/>
          <w:color w:val="000000" w:themeColor="text1"/>
        </w:rPr>
        <w:t>. 2017 Oct</w:t>
      </w:r>
      <w:proofErr w:type="gramStart"/>
      <w:r w:rsidRPr="00AE186E">
        <w:rPr>
          <w:rFonts w:asciiTheme="minorHAnsi" w:hAnsiTheme="minorHAnsi" w:cstheme="minorHAnsi"/>
          <w:color w:val="000000" w:themeColor="text1"/>
        </w:rPr>
        <w:t>;16</w:t>
      </w:r>
      <w:proofErr w:type="gramEnd"/>
      <w:r w:rsidRPr="00AE186E">
        <w:rPr>
          <w:rFonts w:asciiTheme="minorHAnsi" w:hAnsiTheme="minorHAnsi" w:cstheme="minorHAnsi"/>
          <w:color w:val="000000" w:themeColor="text1"/>
        </w:rPr>
        <w:t xml:space="preserve">(10):2201-2214. </w:t>
      </w:r>
      <w:proofErr w:type="spellStart"/>
      <w:proofErr w:type="gramStart"/>
      <w:r w:rsidRPr="00AE186E">
        <w:rPr>
          <w:rFonts w:asciiTheme="minorHAnsi" w:hAnsiTheme="minorHAnsi" w:cstheme="minorHAnsi"/>
          <w:color w:val="000000" w:themeColor="text1"/>
        </w:rPr>
        <w:t>doi</w:t>
      </w:r>
      <w:proofErr w:type="spellEnd"/>
      <w:proofErr w:type="gramEnd"/>
      <w:r w:rsidRPr="00AE186E">
        <w:rPr>
          <w:rFonts w:asciiTheme="minorHAnsi" w:hAnsiTheme="minorHAnsi" w:cstheme="minorHAnsi"/>
          <w:color w:val="000000" w:themeColor="text1"/>
        </w:rPr>
        <w:t xml:space="preserve">: 10.1158/1535-7163.MCT-16-0924. </w:t>
      </w:r>
      <w:proofErr w:type="spellStart"/>
      <w:r w:rsidRPr="00AE186E">
        <w:rPr>
          <w:rFonts w:asciiTheme="minorHAnsi" w:hAnsiTheme="minorHAnsi" w:cstheme="minorHAnsi"/>
          <w:color w:val="000000" w:themeColor="text1"/>
        </w:rPr>
        <w:t>Epub</w:t>
      </w:r>
      <w:proofErr w:type="spellEnd"/>
      <w:r w:rsidRPr="00AE186E">
        <w:rPr>
          <w:rFonts w:asciiTheme="minorHAnsi" w:hAnsiTheme="minorHAnsi" w:cstheme="minorHAnsi"/>
          <w:color w:val="000000" w:themeColor="text1"/>
        </w:rPr>
        <w:t xml:space="preserve"> 2017 Jun 15. PMID: 28619755; PMCID: PMC5628127.</w:t>
      </w:r>
    </w:p>
    <w:p w14:paraId="48E6BBB4" w14:textId="77777777" w:rsidR="00AE186E" w:rsidRPr="00AE186E" w:rsidRDefault="00AE186E" w:rsidP="00AE186E">
      <w:pPr>
        <w:shd w:val="clear" w:color="auto" w:fill="FFFFFF"/>
        <w:spacing w:after="360"/>
        <w:jc w:val="both"/>
        <w:rPr>
          <w:rFonts w:asciiTheme="minorHAnsi" w:hAnsiTheme="minorHAnsi" w:cstheme="minorHAnsi"/>
          <w:color w:val="000000" w:themeColor="text1"/>
        </w:rPr>
      </w:pPr>
      <w:r w:rsidRPr="00AE186E">
        <w:rPr>
          <w:rFonts w:asciiTheme="minorHAnsi" w:hAnsiTheme="minorHAnsi" w:cstheme="minorHAnsi"/>
          <w:color w:val="000000" w:themeColor="text1"/>
        </w:rPr>
        <w:t xml:space="preserve">Harmon SA, Sanford TH, Brown GT, Yang C, </w:t>
      </w:r>
      <w:proofErr w:type="spellStart"/>
      <w:r w:rsidRPr="00AE186E">
        <w:rPr>
          <w:rFonts w:asciiTheme="minorHAnsi" w:hAnsiTheme="minorHAnsi" w:cstheme="minorHAnsi"/>
          <w:color w:val="000000" w:themeColor="text1"/>
        </w:rPr>
        <w:t>Mehralivand</w:t>
      </w:r>
      <w:proofErr w:type="spellEnd"/>
      <w:r w:rsidRPr="00AE186E">
        <w:rPr>
          <w:rFonts w:asciiTheme="minorHAnsi" w:hAnsiTheme="minorHAnsi" w:cstheme="minorHAnsi"/>
          <w:color w:val="000000" w:themeColor="text1"/>
        </w:rPr>
        <w:t xml:space="preserve"> S, Jacob JM, Valera VA, Shih JH, Agarwal PK, </w:t>
      </w:r>
      <w:proofErr w:type="spellStart"/>
      <w:r w:rsidRPr="00AE186E">
        <w:rPr>
          <w:rFonts w:asciiTheme="minorHAnsi" w:hAnsiTheme="minorHAnsi" w:cstheme="minorHAnsi"/>
          <w:color w:val="000000" w:themeColor="text1"/>
        </w:rPr>
        <w:t>Choyke</w:t>
      </w:r>
      <w:proofErr w:type="spellEnd"/>
      <w:r w:rsidRPr="00AE186E">
        <w:rPr>
          <w:rFonts w:asciiTheme="minorHAnsi" w:hAnsiTheme="minorHAnsi" w:cstheme="minorHAnsi"/>
          <w:color w:val="000000" w:themeColor="text1"/>
        </w:rPr>
        <w:t xml:space="preserve"> PL, </w:t>
      </w:r>
      <w:proofErr w:type="spellStart"/>
      <w:r w:rsidRPr="00AE186E">
        <w:rPr>
          <w:rFonts w:asciiTheme="minorHAnsi" w:hAnsiTheme="minorHAnsi" w:cstheme="minorHAnsi"/>
          <w:color w:val="000000" w:themeColor="text1"/>
        </w:rPr>
        <w:t>Turkbey</w:t>
      </w:r>
      <w:proofErr w:type="spellEnd"/>
      <w:r w:rsidRPr="00AE186E">
        <w:rPr>
          <w:rFonts w:asciiTheme="minorHAnsi" w:hAnsiTheme="minorHAnsi" w:cstheme="minorHAnsi"/>
          <w:color w:val="000000" w:themeColor="text1"/>
        </w:rPr>
        <w:t xml:space="preserve"> B. Multiresolution Application of Artificial Intelligence in Digital Pathology for Prediction of Positive Lymph Nodes From Primary Tumors in Bladder Cancer. JCO </w:t>
      </w:r>
      <w:proofErr w:type="spellStart"/>
      <w:r w:rsidRPr="00AE186E">
        <w:rPr>
          <w:rFonts w:asciiTheme="minorHAnsi" w:hAnsiTheme="minorHAnsi" w:cstheme="minorHAnsi"/>
          <w:color w:val="000000" w:themeColor="text1"/>
        </w:rPr>
        <w:t>Clin</w:t>
      </w:r>
      <w:proofErr w:type="spellEnd"/>
      <w:r w:rsidRPr="00AE186E">
        <w:rPr>
          <w:rFonts w:asciiTheme="minorHAnsi" w:hAnsiTheme="minorHAnsi" w:cstheme="minorHAnsi"/>
          <w:color w:val="000000" w:themeColor="text1"/>
        </w:rPr>
        <w:t xml:space="preserve"> Cancer Inform. 2020 Apr</w:t>
      </w:r>
      <w:proofErr w:type="gramStart"/>
      <w:r w:rsidRPr="00AE186E">
        <w:rPr>
          <w:rFonts w:asciiTheme="minorHAnsi" w:hAnsiTheme="minorHAnsi" w:cstheme="minorHAnsi"/>
          <w:color w:val="000000" w:themeColor="text1"/>
        </w:rPr>
        <w:t>;4:367</w:t>
      </w:r>
      <w:proofErr w:type="gramEnd"/>
      <w:r w:rsidRPr="00AE186E">
        <w:rPr>
          <w:rFonts w:asciiTheme="minorHAnsi" w:hAnsiTheme="minorHAnsi" w:cstheme="minorHAnsi"/>
          <w:color w:val="000000" w:themeColor="text1"/>
        </w:rPr>
        <w:t xml:space="preserve">-382. </w:t>
      </w:r>
      <w:proofErr w:type="spellStart"/>
      <w:proofErr w:type="gramStart"/>
      <w:r w:rsidRPr="00AE186E">
        <w:rPr>
          <w:rFonts w:asciiTheme="minorHAnsi" w:hAnsiTheme="minorHAnsi" w:cstheme="minorHAnsi"/>
          <w:color w:val="000000" w:themeColor="text1"/>
        </w:rPr>
        <w:t>doi</w:t>
      </w:r>
      <w:proofErr w:type="spellEnd"/>
      <w:proofErr w:type="gramEnd"/>
      <w:r w:rsidRPr="00AE186E">
        <w:rPr>
          <w:rFonts w:asciiTheme="minorHAnsi" w:hAnsiTheme="minorHAnsi" w:cstheme="minorHAnsi"/>
          <w:color w:val="000000" w:themeColor="text1"/>
        </w:rPr>
        <w:t>: 10.1200/CCI.19.00155. PMID: 32330067; PMCID: PMC7259877.</w:t>
      </w:r>
    </w:p>
    <w:p w14:paraId="7B596BA3" w14:textId="77777777" w:rsidR="00AE186E" w:rsidRPr="00AE186E" w:rsidRDefault="00AE186E" w:rsidP="00AE186E">
      <w:pPr>
        <w:shd w:val="clear" w:color="auto" w:fill="FFFFFF"/>
        <w:spacing w:after="360"/>
        <w:jc w:val="both"/>
        <w:rPr>
          <w:rFonts w:asciiTheme="minorHAnsi" w:hAnsiTheme="minorHAnsi" w:cstheme="minorHAnsi"/>
          <w:color w:val="000000" w:themeColor="text1"/>
        </w:rPr>
      </w:pPr>
      <w:r w:rsidRPr="00AE186E">
        <w:rPr>
          <w:rFonts w:asciiTheme="minorHAnsi" w:hAnsiTheme="minorHAnsi" w:cstheme="minorHAnsi"/>
          <w:color w:val="000000" w:themeColor="text1"/>
        </w:rPr>
        <w:t>Located in the Biological Sciences Division at the University of Chicago and affiliated with the Department of Surgery, Section of Urology and the Comprehensive Cancer Center.  The Agarwal lab is seeking highly motivated PhD students with expertise or interests in areas such as:</w:t>
      </w:r>
    </w:p>
    <w:p w14:paraId="388A7172" w14:textId="77777777" w:rsidR="00AE186E" w:rsidRPr="00AE186E" w:rsidRDefault="00AE186E" w:rsidP="00AE186E">
      <w:pPr>
        <w:numPr>
          <w:ilvl w:val="0"/>
          <w:numId w:val="2"/>
        </w:numPr>
        <w:shd w:val="clear" w:color="auto" w:fill="FFFFFF"/>
        <w:spacing w:after="360"/>
        <w:jc w:val="both"/>
        <w:rPr>
          <w:rFonts w:asciiTheme="minorHAnsi" w:hAnsiTheme="minorHAnsi" w:cstheme="minorHAnsi"/>
          <w:color w:val="000000" w:themeColor="text1"/>
        </w:rPr>
      </w:pPr>
      <w:r w:rsidRPr="00AE186E">
        <w:rPr>
          <w:rFonts w:asciiTheme="minorHAnsi" w:hAnsiTheme="minorHAnsi" w:cstheme="minorHAnsi"/>
          <w:color w:val="000000" w:themeColor="text1"/>
        </w:rPr>
        <w:t>Molecular biology, cancer genomics, tumor sequencing, molecular subtyping</w:t>
      </w:r>
    </w:p>
    <w:p w14:paraId="322EF762" w14:textId="77777777" w:rsidR="00AE186E" w:rsidRPr="00AE186E" w:rsidRDefault="00AE186E" w:rsidP="00AE186E">
      <w:pPr>
        <w:numPr>
          <w:ilvl w:val="0"/>
          <w:numId w:val="2"/>
        </w:numPr>
        <w:shd w:val="clear" w:color="auto" w:fill="FFFFFF"/>
        <w:spacing w:after="360"/>
        <w:jc w:val="both"/>
        <w:rPr>
          <w:rFonts w:asciiTheme="minorHAnsi" w:hAnsiTheme="minorHAnsi" w:cstheme="minorHAnsi"/>
          <w:color w:val="000000" w:themeColor="text1"/>
        </w:rPr>
      </w:pPr>
      <w:r w:rsidRPr="00AE186E">
        <w:rPr>
          <w:rFonts w:asciiTheme="minorHAnsi" w:hAnsiTheme="minorHAnsi" w:cstheme="minorHAnsi"/>
          <w:color w:val="000000" w:themeColor="text1"/>
        </w:rPr>
        <w:t>Mammalian cell culture, three-dimensional tumor organoids, animal models (including patient derived xeno</w:t>
      </w:r>
      <w:bookmarkStart w:id="0" w:name="_GoBack"/>
      <w:bookmarkEnd w:id="0"/>
      <w:r w:rsidRPr="00AE186E">
        <w:rPr>
          <w:rFonts w:asciiTheme="minorHAnsi" w:hAnsiTheme="minorHAnsi" w:cstheme="minorHAnsi"/>
          <w:color w:val="000000" w:themeColor="text1"/>
        </w:rPr>
        <w:t>grafts)</w:t>
      </w:r>
    </w:p>
    <w:p w14:paraId="4ED543B1" w14:textId="77777777" w:rsidR="00AE186E" w:rsidRPr="00AE186E" w:rsidRDefault="00AE186E" w:rsidP="00AE186E">
      <w:pPr>
        <w:numPr>
          <w:ilvl w:val="0"/>
          <w:numId w:val="2"/>
        </w:numPr>
        <w:shd w:val="clear" w:color="auto" w:fill="FFFFFF"/>
        <w:spacing w:after="360"/>
        <w:jc w:val="both"/>
        <w:rPr>
          <w:rFonts w:asciiTheme="minorHAnsi" w:hAnsiTheme="minorHAnsi" w:cstheme="minorHAnsi"/>
          <w:color w:val="000000" w:themeColor="text1"/>
        </w:rPr>
      </w:pPr>
      <w:r w:rsidRPr="00AE186E">
        <w:rPr>
          <w:rFonts w:asciiTheme="minorHAnsi" w:hAnsiTheme="minorHAnsi" w:cstheme="minorHAnsi"/>
          <w:color w:val="000000" w:themeColor="text1"/>
        </w:rPr>
        <w:lastRenderedPageBreak/>
        <w:t>Machine learning, deep learning</w:t>
      </w:r>
    </w:p>
    <w:p w14:paraId="12A30A55" w14:textId="1820114A" w:rsidR="00F156B6" w:rsidRPr="00182966" w:rsidRDefault="00322703" w:rsidP="00C27F5C">
      <w:pPr>
        <w:shd w:val="clear" w:color="auto" w:fill="FFFFFF"/>
        <w:spacing w:after="360"/>
        <w:jc w:val="both"/>
        <w:rPr>
          <w:rFonts w:asciiTheme="minorHAnsi" w:eastAsia="Times New Roman" w:hAnsiTheme="minorHAnsi"/>
        </w:rPr>
      </w:pPr>
      <w:r w:rsidRPr="00C27F5C">
        <w:rPr>
          <w:rFonts w:asciiTheme="minorHAnsi" w:hAnsiTheme="minorHAnsi" w:cstheme="minorHAnsi"/>
          <w:color w:val="000000" w:themeColor="text1"/>
        </w:rPr>
        <w:t>Motivated candidates should submit a curriculum vitae and a statement of research goals</w:t>
      </w:r>
      <w:r w:rsidR="00F056A4">
        <w:rPr>
          <w:rFonts w:asciiTheme="minorHAnsi" w:hAnsiTheme="minorHAnsi" w:cstheme="minorHAnsi"/>
          <w:color w:val="000000" w:themeColor="text1"/>
        </w:rPr>
        <w:t xml:space="preserve"> </w:t>
      </w:r>
      <w:r w:rsidR="00401DFB">
        <w:rPr>
          <w:rFonts w:asciiTheme="minorHAnsi" w:hAnsiTheme="minorHAnsi" w:cstheme="minorHAnsi"/>
          <w:color w:val="000000" w:themeColor="text1"/>
        </w:rPr>
        <w:t>to Faya Beker a</w:t>
      </w:r>
      <w:r w:rsidR="00206A29">
        <w:rPr>
          <w:rFonts w:asciiTheme="minorHAnsi" w:hAnsiTheme="minorHAnsi" w:cstheme="minorHAnsi"/>
          <w:color w:val="000000" w:themeColor="text1"/>
        </w:rPr>
        <w:t xml:space="preserve">t </w:t>
      </w:r>
      <w:hyperlink r:id="rId6" w:history="1">
        <w:r w:rsidR="00182966" w:rsidRPr="00D32448">
          <w:rPr>
            <w:rStyle w:val="Hyperlink"/>
            <w:rFonts w:asciiTheme="minorHAnsi" w:hAnsiTheme="minorHAnsi" w:cstheme="minorHAnsi"/>
          </w:rPr>
          <w:t>fbeker@bsd.uchicago.edu</w:t>
        </w:r>
      </w:hyperlink>
      <w:r w:rsidR="00182966">
        <w:rPr>
          <w:rFonts w:asciiTheme="minorHAnsi" w:hAnsiTheme="minorHAnsi" w:cstheme="minorHAnsi"/>
        </w:rPr>
        <w:t xml:space="preserve"> </w:t>
      </w:r>
      <w:r w:rsidR="00401DFB">
        <w:rPr>
          <w:rFonts w:asciiTheme="minorHAnsi" w:hAnsiTheme="minorHAnsi" w:cstheme="minorHAnsi"/>
          <w:color w:val="000000" w:themeColor="text1"/>
        </w:rPr>
        <w:t xml:space="preserve">or Rayna Boyd at </w:t>
      </w:r>
      <w:hyperlink r:id="rId7" w:history="1">
        <w:r w:rsidR="00401DFB" w:rsidRPr="005D11F7">
          <w:rPr>
            <w:rStyle w:val="Hyperlink"/>
            <w:rFonts w:asciiTheme="minorHAnsi" w:hAnsiTheme="minorHAnsi" w:cstheme="minorHAnsi"/>
          </w:rPr>
          <w:t>rboyd@bsd.uchicago.edu</w:t>
        </w:r>
      </w:hyperlink>
      <w:r w:rsidR="00401DFB">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sidR="00E61218">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proofErr w:type="gramStart"/>
      <w:r w:rsidR="00326B70">
        <w:rPr>
          <w:rFonts w:asciiTheme="minorHAnsi" w:hAnsiTheme="minorHAnsi" w:cstheme="minorHAnsi"/>
          <w:color w:val="000000" w:themeColor="text1"/>
        </w:rPr>
        <w:t>can be found</w:t>
      </w:r>
      <w:proofErr w:type="gramEnd"/>
      <w:r w:rsidR="00326B70">
        <w:rPr>
          <w:rFonts w:asciiTheme="minorHAnsi" w:hAnsiTheme="minorHAnsi" w:cstheme="minorHAnsi"/>
          <w:color w:val="000000" w:themeColor="text1"/>
        </w:rPr>
        <w:t xml:space="preserve"> at</w:t>
      </w:r>
      <w:r w:rsidR="00492984">
        <w:rPr>
          <w:rFonts w:asciiTheme="minorHAnsi" w:eastAsia="Times New Roman" w:hAnsiTheme="minorHAnsi"/>
          <w:color w:val="0070C0"/>
        </w:rPr>
        <w:t xml:space="preserve"> </w:t>
      </w:r>
      <w:hyperlink r:id="rId8" w:history="1">
        <w:r w:rsidR="00492984" w:rsidRPr="00182966">
          <w:rPr>
            <w:rStyle w:val="Hyperlink"/>
            <w:rFonts w:asciiTheme="minorHAnsi" w:eastAsia="Times New Roman" w:hAnsiTheme="minorHAnsi"/>
          </w:rPr>
          <w:t>bsdpostdoc.uchicago.</w:t>
        </w:r>
        <w:r w:rsidR="00492984" w:rsidRPr="00182966">
          <w:rPr>
            <w:rStyle w:val="Hyperlink"/>
            <w:rFonts w:asciiTheme="minorHAnsi" w:eastAsia="Times New Roman" w:hAnsiTheme="minorHAnsi"/>
          </w:rPr>
          <w:t>e</w:t>
        </w:r>
        <w:r w:rsidR="00492984" w:rsidRPr="00182966">
          <w:rPr>
            <w:rStyle w:val="Hyperlink"/>
            <w:rFonts w:asciiTheme="minorHAnsi" w:eastAsia="Times New Roman" w:hAnsiTheme="minorHAnsi"/>
          </w:rPr>
          <w:t>d</w:t>
        </w:r>
        <w:r w:rsidR="00492984" w:rsidRPr="00182966">
          <w:rPr>
            <w:rStyle w:val="Hyperlink"/>
            <w:rFonts w:asciiTheme="minorHAnsi" w:eastAsia="Times New Roman" w:hAnsiTheme="minorHAnsi"/>
          </w:rPr>
          <w:t>u</w:t>
        </w:r>
      </w:hyperlink>
      <w:r w:rsidR="00E61218" w:rsidRPr="00182966">
        <w:rPr>
          <w:rFonts w:asciiTheme="minorHAnsi" w:eastAsia="Times New Roman" w:hAnsiTheme="minorHAnsi"/>
        </w:rPr>
        <w:t xml:space="preserve">. </w:t>
      </w:r>
    </w:p>
    <w:p w14:paraId="497910A2" w14:textId="6F67BE57" w:rsidR="00F74C2F" w:rsidRPr="00F056A4" w:rsidRDefault="00F74C2F" w:rsidP="00F056A4">
      <w:pPr>
        <w:rPr>
          <w:rFonts w:asciiTheme="minorHAnsi" w:hAnsiTheme="minorHAnsi" w:cstheme="minorHAnsi"/>
        </w:rPr>
      </w:pPr>
    </w:p>
    <w:sectPr w:rsidR="00F74C2F" w:rsidRPr="00F056A4"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603"/>
    <w:multiLevelType w:val="hybridMultilevel"/>
    <w:tmpl w:val="8FF0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6"/>
    <w:rsid w:val="000E3E59"/>
    <w:rsid w:val="00182966"/>
    <w:rsid w:val="00186274"/>
    <w:rsid w:val="001B2E14"/>
    <w:rsid w:val="001D5083"/>
    <w:rsid w:val="00206A29"/>
    <w:rsid w:val="0025031F"/>
    <w:rsid w:val="00262092"/>
    <w:rsid w:val="002A796F"/>
    <w:rsid w:val="00322703"/>
    <w:rsid w:val="00326B70"/>
    <w:rsid w:val="00401DFB"/>
    <w:rsid w:val="00492984"/>
    <w:rsid w:val="00593034"/>
    <w:rsid w:val="00632D82"/>
    <w:rsid w:val="00655CBA"/>
    <w:rsid w:val="0076627B"/>
    <w:rsid w:val="00774559"/>
    <w:rsid w:val="00872D54"/>
    <w:rsid w:val="008B7A33"/>
    <w:rsid w:val="008B7F12"/>
    <w:rsid w:val="00902BDF"/>
    <w:rsid w:val="00951CC6"/>
    <w:rsid w:val="009A4EC0"/>
    <w:rsid w:val="009C7D5D"/>
    <w:rsid w:val="00A640F8"/>
    <w:rsid w:val="00AE186E"/>
    <w:rsid w:val="00B15BE6"/>
    <w:rsid w:val="00C27F5C"/>
    <w:rsid w:val="00D32259"/>
    <w:rsid w:val="00E02A4D"/>
    <w:rsid w:val="00E41096"/>
    <w:rsid w:val="00E61218"/>
    <w:rsid w:val="00EE6B12"/>
    <w:rsid w:val="00F056A4"/>
    <w:rsid w:val="00F156B6"/>
    <w:rsid w:val="00F66BEF"/>
    <w:rsid w:val="00F74C2F"/>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782358AC-ED12-5E48-9939-78006B8F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 w:type="character" w:customStyle="1" w:styleId="UnresolvedMention1">
    <w:name w:val="Unresolved Mention1"/>
    <w:basedOn w:val="DefaultParagraphFont"/>
    <w:uiPriority w:val="99"/>
    <w:semiHidden/>
    <w:unhideWhenUsed/>
    <w:rsid w:val="00F05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dpostdoc.uchicago.edu/" TargetMode="External"/><Relationship Id="rId3" Type="http://schemas.openxmlformats.org/officeDocument/2006/relationships/settings" Target="settings.xml"/><Relationship Id="rId7" Type="http://schemas.openxmlformats.org/officeDocument/2006/relationships/hyperlink" Target="mailto:rboyd@bsd.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eker@bsd.uchicago.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Byrnes, Kaitlyn [BSD] - SUR</cp:lastModifiedBy>
  <cp:revision>2</cp:revision>
  <cp:lastPrinted>2017-10-12T14:43:00Z</cp:lastPrinted>
  <dcterms:created xsi:type="dcterms:W3CDTF">2022-08-30T16:10:00Z</dcterms:created>
  <dcterms:modified xsi:type="dcterms:W3CDTF">2022-08-30T16:10:00Z</dcterms:modified>
</cp:coreProperties>
</file>